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A72DC" w14:textId="77777777" w:rsidR="00076612" w:rsidRPr="00076612" w:rsidRDefault="00076612" w:rsidP="00B63959">
      <w:pPr>
        <w:spacing w:after="0" w:line="240" w:lineRule="auto"/>
        <w:jc w:val="both"/>
        <w:rPr>
          <w:rFonts w:ascii="Arial" w:hAnsi="Arial" w:cs="Arial"/>
        </w:rPr>
      </w:pPr>
    </w:p>
    <w:p w14:paraId="7A55365D" w14:textId="77777777" w:rsidR="00A26922" w:rsidRPr="00B656BF" w:rsidRDefault="00A26922" w:rsidP="00A26922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B656BF">
        <w:rPr>
          <w:rFonts w:ascii="Arial" w:hAnsi="Arial" w:cs="Arial"/>
          <w:b/>
          <w:sz w:val="24"/>
          <w:u w:val="single"/>
        </w:rPr>
        <w:t xml:space="preserve">Informe </w:t>
      </w:r>
      <w:r w:rsidR="00392448">
        <w:rPr>
          <w:rFonts w:ascii="Arial" w:hAnsi="Arial" w:cs="Arial"/>
          <w:b/>
          <w:sz w:val="24"/>
          <w:u w:val="single"/>
        </w:rPr>
        <w:t>de Seguimiento del SCI</w:t>
      </w:r>
    </w:p>
    <w:p w14:paraId="321382D3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</w:p>
    <w:p w14:paraId="318EA801" w14:textId="77777777" w:rsidR="001B3428" w:rsidRDefault="001B3428" w:rsidP="00A26922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</w:t>
      </w:r>
    </w:p>
    <w:p w14:paraId="48CFEF8D" w14:textId="77777777" w:rsidR="001B3428" w:rsidRDefault="00025AE2" w:rsidP="001B3428">
      <w:pPr>
        <w:spacing w:after="0"/>
        <w:jc w:val="both"/>
        <w:rPr>
          <w:rFonts w:ascii="Arial" w:hAnsi="Arial" w:cs="Arial"/>
        </w:rPr>
      </w:pPr>
      <w:r w:rsidRPr="00C346AA">
        <w:rPr>
          <w:rFonts w:ascii="Arial" w:hAnsi="Arial" w:cs="Arial"/>
          <w:i/>
          <w:color w:val="002060"/>
        </w:rPr>
        <w:t>[</w:t>
      </w:r>
      <w:r w:rsidRPr="00025AE2">
        <w:rPr>
          <w:rFonts w:ascii="Arial" w:hAnsi="Arial" w:cs="Arial"/>
          <w:i/>
          <w:color w:val="002060"/>
        </w:rPr>
        <w:t xml:space="preserve">Describe la finalidad y el propósito de lo que se pretende </w:t>
      </w:r>
      <w:r w:rsidR="00E904C9">
        <w:rPr>
          <w:rFonts w:ascii="Arial" w:hAnsi="Arial" w:cs="Arial"/>
          <w:i/>
          <w:color w:val="002060"/>
        </w:rPr>
        <w:t>monitorear</w:t>
      </w:r>
      <w:r w:rsidRPr="00025AE2">
        <w:rPr>
          <w:rFonts w:ascii="Arial" w:hAnsi="Arial" w:cs="Arial"/>
          <w:i/>
          <w:color w:val="002060"/>
        </w:rPr>
        <w:t>, su</w:t>
      </w:r>
      <w:r>
        <w:rPr>
          <w:rFonts w:ascii="Arial" w:hAnsi="Arial" w:cs="Arial"/>
          <w:i/>
          <w:color w:val="002060"/>
        </w:rPr>
        <w:t xml:space="preserve"> </w:t>
      </w:r>
      <w:r w:rsidRPr="00025AE2">
        <w:rPr>
          <w:rFonts w:ascii="Arial" w:hAnsi="Arial" w:cs="Arial"/>
          <w:i/>
          <w:color w:val="002060"/>
        </w:rPr>
        <w:t>redacción debe ser clara, precisa y concreta.</w:t>
      </w:r>
      <w:r w:rsidRPr="00C346AA">
        <w:rPr>
          <w:rFonts w:ascii="Arial" w:hAnsi="Arial" w:cs="Arial"/>
          <w:i/>
          <w:color w:val="002060"/>
        </w:rPr>
        <w:t>]</w:t>
      </w:r>
    </w:p>
    <w:p w14:paraId="6C25CF1C" w14:textId="77777777" w:rsidR="001B3428" w:rsidRPr="001B3428" w:rsidRDefault="001B3428" w:rsidP="001B3428">
      <w:pPr>
        <w:spacing w:after="0"/>
        <w:jc w:val="both"/>
        <w:rPr>
          <w:rFonts w:ascii="Arial" w:hAnsi="Arial" w:cs="Arial"/>
        </w:rPr>
      </w:pPr>
    </w:p>
    <w:p w14:paraId="01874BAE" w14:textId="77777777" w:rsidR="00025AE2" w:rsidRDefault="00CD63CB" w:rsidP="00A26922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Alcan</w:t>
      </w:r>
      <w:r w:rsidR="0074460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e</w:t>
      </w:r>
    </w:p>
    <w:p w14:paraId="3E6EF1E8" w14:textId="77777777" w:rsidR="00CD63CB" w:rsidRDefault="00CD63CB" w:rsidP="00CD63CB">
      <w:pPr>
        <w:spacing w:after="0"/>
        <w:jc w:val="both"/>
        <w:rPr>
          <w:rFonts w:ascii="Arial" w:hAnsi="Arial" w:cs="Arial"/>
        </w:rPr>
      </w:pPr>
      <w:r w:rsidRPr="00C346AA">
        <w:rPr>
          <w:rFonts w:ascii="Arial" w:hAnsi="Arial" w:cs="Arial"/>
          <w:i/>
          <w:color w:val="002060"/>
        </w:rPr>
        <w:t>[</w:t>
      </w:r>
      <w:r w:rsidRPr="00CD63CB">
        <w:rPr>
          <w:rFonts w:ascii="Arial" w:hAnsi="Arial" w:cs="Arial"/>
          <w:i/>
          <w:color w:val="002060"/>
        </w:rPr>
        <w:t>Indica la cobertura del trabajo realizado para cumplir con el objetivo del</w:t>
      </w:r>
      <w:r>
        <w:rPr>
          <w:rFonts w:ascii="Arial" w:hAnsi="Arial" w:cs="Arial"/>
          <w:i/>
          <w:color w:val="002060"/>
        </w:rPr>
        <w:t xml:space="preserve"> </w:t>
      </w:r>
      <w:r w:rsidR="00E21D32">
        <w:rPr>
          <w:rFonts w:ascii="Arial" w:hAnsi="Arial" w:cs="Arial"/>
          <w:i/>
          <w:color w:val="002060"/>
        </w:rPr>
        <w:t>seguimiento</w:t>
      </w:r>
      <w:r w:rsidR="00E904C9">
        <w:rPr>
          <w:rFonts w:ascii="Arial" w:hAnsi="Arial" w:cs="Arial"/>
          <w:i/>
          <w:color w:val="002060"/>
        </w:rPr>
        <w:t xml:space="preserve"> </w:t>
      </w:r>
      <w:r w:rsidRPr="00CD63CB">
        <w:rPr>
          <w:rFonts w:ascii="Arial" w:hAnsi="Arial" w:cs="Arial"/>
          <w:i/>
          <w:color w:val="002060"/>
        </w:rPr>
        <w:t>de</w:t>
      </w:r>
      <w:r w:rsidR="00E904C9">
        <w:rPr>
          <w:rFonts w:ascii="Arial" w:hAnsi="Arial" w:cs="Arial"/>
          <w:i/>
          <w:color w:val="002060"/>
        </w:rPr>
        <w:t xml:space="preserve"> </w:t>
      </w:r>
      <w:r w:rsidRPr="00CD63CB">
        <w:rPr>
          <w:rFonts w:ascii="Arial" w:hAnsi="Arial" w:cs="Arial"/>
          <w:i/>
          <w:color w:val="002060"/>
        </w:rPr>
        <w:t>l</w:t>
      </w:r>
      <w:r w:rsidR="00E904C9">
        <w:rPr>
          <w:rFonts w:ascii="Arial" w:hAnsi="Arial" w:cs="Arial"/>
          <w:i/>
          <w:color w:val="002060"/>
        </w:rPr>
        <w:t>os planes de acción para fortalecer el nivel de madurez del</w:t>
      </w:r>
      <w:r w:rsidRPr="00CD63CB">
        <w:rPr>
          <w:rFonts w:ascii="Arial" w:hAnsi="Arial" w:cs="Arial"/>
          <w:i/>
          <w:color w:val="002060"/>
        </w:rPr>
        <w:t xml:space="preserve"> </w:t>
      </w:r>
      <w:r>
        <w:rPr>
          <w:rFonts w:ascii="Arial" w:hAnsi="Arial" w:cs="Arial"/>
          <w:i/>
          <w:color w:val="002060"/>
        </w:rPr>
        <w:t xml:space="preserve">sistema de </w:t>
      </w:r>
      <w:r w:rsidRPr="00CD63CB">
        <w:rPr>
          <w:rFonts w:ascii="Arial" w:hAnsi="Arial" w:cs="Arial"/>
          <w:i/>
          <w:color w:val="002060"/>
        </w:rPr>
        <w:t>control interno en la</w:t>
      </w:r>
      <w:r>
        <w:rPr>
          <w:rFonts w:ascii="Arial" w:hAnsi="Arial" w:cs="Arial"/>
          <w:i/>
          <w:color w:val="002060"/>
        </w:rPr>
        <w:t xml:space="preserve"> Empresa</w:t>
      </w:r>
      <w:r w:rsidRPr="00025AE2">
        <w:rPr>
          <w:rFonts w:ascii="Arial" w:hAnsi="Arial" w:cs="Arial"/>
          <w:i/>
          <w:color w:val="002060"/>
        </w:rPr>
        <w:t>.</w:t>
      </w:r>
      <w:r w:rsidRPr="00C346AA">
        <w:rPr>
          <w:rFonts w:ascii="Arial" w:hAnsi="Arial" w:cs="Arial"/>
          <w:i/>
          <w:color w:val="002060"/>
        </w:rPr>
        <w:t>]</w:t>
      </w:r>
    </w:p>
    <w:p w14:paraId="414324C1" w14:textId="77777777" w:rsidR="00CD63CB" w:rsidRPr="00CD63CB" w:rsidRDefault="00CD63CB" w:rsidP="00CD63CB">
      <w:pPr>
        <w:spacing w:after="0"/>
        <w:jc w:val="both"/>
        <w:rPr>
          <w:rFonts w:ascii="Arial" w:hAnsi="Arial" w:cs="Arial"/>
        </w:rPr>
      </w:pPr>
    </w:p>
    <w:p w14:paraId="47E5CC64" w14:textId="77777777" w:rsidR="003C390A" w:rsidRDefault="003C390A" w:rsidP="00A26922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Antecedentes</w:t>
      </w:r>
    </w:p>
    <w:p w14:paraId="55DEEEB8" w14:textId="77777777" w:rsidR="003C390A" w:rsidRDefault="003C390A" w:rsidP="003C390A">
      <w:pPr>
        <w:spacing w:after="0"/>
        <w:jc w:val="both"/>
        <w:rPr>
          <w:rFonts w:ascii="Arial" w:hAnsi="Arial" w:cs="Arial"/>
          <w:i/>
          <w:color w:val="002060"/>
        </w:rPr>
      </w:pPr>
      <w:r w:rsidRPr="00C346AA">
        <w:rPr>
          <w:rFonts w:ascii="Arial" w:hAnsi="Arial" w:cs="Arial"/>
          <w:i/>
          <w:color w:val="002060"/>
        </w:rPr>
        <w:t>[</w:t>
      </w:r>
      <w:r w:rsidRPr="003C390A">
        <w:rPr>
          <w:rFonts w:ascii="Arial" w:hAnsi="Arial" w:cs="Arial"/>
          <w:i/>
          <w:color w:val="002060"/>
        </w:rPr>
        <w:t>Corresponde a una breve descripción de las principales acciones y</w:t>
      </w:r>
      <w:r>
        <w:rPr>
          <w:rFonts w:ascii="Arial" w:hAnsi="Arial" w:cs="Arial"/>
          <w:i/>
          <w:color w:val="002060"/>
        </w:rPr>
        <w:t xml:space="preserve"> </w:t>
      </w:r>
      <w:r w:rsidRPr="003C390A">
        <w:rPr>
          <w:rFonts w:ascii="Arial" w:hAnsi="Arial" w:cs="Arial"/>
          <w:i/>
          <w:color w:val="002060"/>
        </w:rPr>
        <w:t xml:space="preserve">acontecimientos históricos para atender el tema que concierne al </w:t>
      </w:r>
      <w:r w:rsidR="00E21D32">
        <w:rPr>
          <w:rFonts w:ascii="Arial" w:hAnsi="Arial" w:cs="Arial"/>
          <w:i/>
          <w:color w:val="002060"/>
        </w:rPr>
        <w:t>seguimiento</w:t>
      </w:r>
      <w:r w:rsidR="003E5F25" w:rsidRPr="003E5F25">
        <w:rPr>
          <w:rFonts w:ascii="Arial" w:hAnsi="Arial" w:cs="Arial"/>
          <w:i/>
          <w:color w:val="002060"/>
        </w:rPr>
        <w:t xml:space="preserve"> de los planes de acción para fortalecer el nivel de madurez del sistema de control interno</w:t>
      </w:r>
      <w:r w:rsidRPr="003C390A">
        <w:rPr>
          <w:rFonts w:ascii="Arial" w:hAnsi="Arial" w:cs="Arial"/>
          <w:i/>
          <w:color w:val="002060"/>
        </w:rPr>
        <w:t>, de sus resultados y de las primeras conjeturas</w:t>
      </w:r>
      <w:r w:rsidRPr="00025AE2">
        <w:rPr>
          <w:rFonts w:ascii="Arial" w:hAnsi="Arial" w:cs="Arial"/>
          <w:i/>
          <w:color w:val="002060"/>
        </w:rPr>
        <w:t>.</w:t>
      </w:r>
      <w:r w:rsidRPr="00C346AA">
        <w:rPr>
          <w:rFonts w:ascii="Arial" w:hAnsi="Arial" w:cs="Arial"/>
          <w:i/>
          <w:color w:val="002060"/>
        </w:rPr>
        <w:t>]</w:t>
      </w:r>
    </w:p>
    <w:p w14:paraId="6478F33D" w14:textId="77777777" w:rsidR="00810488" w:rsidRDefault="00810488" w:rsidP="003C390A">
      <w:pPr>
        <w:spacing w:after="0"/>
        <w:jc w:val="both"/>
        <w:rPr>
          <w:rFonts w:ascii="Arial" w:hAnsi="Arial" w:cs="Arial"/>
          <w:i/>
          <w:color w:val="002060"/>
        </w:rPr>
      </w:pPr>
    </w:p>
    <w:p w14:paraId="29F81757" w14:textId="77777777" w:rsidR="00A26922" w:rsidRPr="00231405" w:rsidRDefault="00A26922" w:rsidP="00A26922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</w:rPr>
      </w:pPr>
      <w:r w:rsidRPr="00231405">
        <w:rPr>
          <w:rFonts w:ascii="Arial" w:hAnsi="Arial" w:cs="Arial"/>
          <w:b/>
        </w:rPr>
        <w:t xml:space="preserve">Resultados del proceso de </w:t>
      </w:r>
      <w:r w:rsidR="007A37F1">
        <w:rPr>
          <w:rFonts w:ascii="Arial" w:hAnsi="Arial" w:cs="Arial"/>
          <w:b/>
        </w:rPr>
        <w:t>seguimiento del plan</w:t>
      </w:r>
    </w:p>
    <w:p w14:paraId="2DA43D79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  <w:r w:rsidRPr="00E21D32">
        <w:rPr>
          <w:rFonts w:ascii="Arial" w:hAnsi="Arial" w:cs="Arial"/>
        </w:rPr>
        <w:t>Los resultados del proce</w:t>
      </w:r>
      <w:r w:rsidR="00E21D32" w:rsidRPr="00E21D32">
        <w:rPr>
          <w:rFonts w:ascii="Arial" w:hAnsi="Arial" w:cs="Arial"/>
        </w:rPr>
        <w:t xml:space="preserve">so de </w:t>
      </w:r>
      <w:r w:rsidR="00E21D32">
        <w:rPr>
          <w:rFonts w:ascii="Arial" w:hAnsi="Arial" w:cs="Arial"/>
        </w:rPr>
        <w:t>seguimiento</w:t>
      </w:r>
      <w:r w:rsidR="00E21D32" w:rsidRPr="00E21D32">
        <w:rPr>
          <w:rFonts w:ascii="Arial" w:hAnsi="Arial" w:cs="Arial"/>
        </w:rPr>
        <w:t xml:space="preserve"> se presentan en:</w:t>
      </w:r>
    </w:p>
    <w:p w14:paraId="10D70EC5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</w:p>
    <w:p w14:paraId="255E5DCE" w14:textId="77777777" w:rsidR="00A26922" w:rsidRPr="00231405" w:rsidRDefault="00A26922" w:rsidP="00A26922">
      <w:pPr>
        <w:pStyle w:val="Prrafodelista"/>
        <w:numPr>
          <w:ilvl w:val="1"/>
          <w:numId w:val="46"/>
        </w:numPr>
        <w:spacing w:after="0"/>
        <w:jc w:val="both"/>
        <w:rPr>
          <w:rFonts w:ascii="Arial" w:hAnsi="Arial" w:cs="Arial"/>
          <w:b/>
        </w:rPr>
      </w:pPr>
      <w:r w:rsidRPr="00231405">
        <w:rPr>
          <w:rFonts w:ascii="Arial" w:hAnsi="Arial" w:cs="Arial"/>
          <w:b/>
        </w:rPr>
        <w:t xml:space="preserve">Cumplimiento </w:t>
      </w:r>
      <w:r w:rsidR="007A37F1">
        <w:rPr>
          <w:rFonts w:ascii="Arial" w:hAnsi="Arial" w:cs="Arial"/>
          <w:b/>
        </w:rPr>
        <w:t>del plan y actividades programadas</w:t>
      </w:r>
    </w:p>
    <w:p w14:paraId="30417131" w14:textId="16884506" w:rsidR="00EA25C8" w:rsidRPr="00EA25C8" w:rsidRDefault="00EA25C8" w:rsidP="00EA25C8">
      <w:pPr>
        <w:spacing w:after="0"/>
        <w:jc w:val="both"/>
        <w:rPr>
          <w:rFonts w:ascii="Arial" w:hAnsi="Arial" w:cs="Arial"/>
        </w:rPr>
      </w:pPr>
      <w:r w:rsidRPr="00EA25C8">
        <w:rPr>
          <w:rFonts w:ascii="Arial" w:hAnsi="Arial" w:cs="Arial"/>
        </w:rPr>
        <w:t xml:space="preserve">A continuación se muestra el nivel de </w:t>
      </w:r>
      <w:r w:rsidR="00DF0D38">
        <w:rPr>
          <w:rFonts w:ascii="Arial" w:hAnsi="Arial" w:cs="Arial"/>
        </w:rPr>
        <w:t>avance</w:t>
      </w:r>
      <w:r w:rsidRPr="00EA25C8">
        <w:rPr>
          <w:rFonts w:ascii="Arial" w:hAnsi="Arial" w:cs="Arial"/>
        </w:rPr>
        <w:t xml:space="preserve"> alcanzado por cada </w:t>
      </w:r>
      <w:r>
        <w:rPr>
          <w:rFonts w:ascii="Arial" w:hAnsi="Arial" w:cs="Arial"/>
        </w:rPr>
        <w:t>plan de acción</w:t>
      </w:r>
      <w:r w:rsidRPr="00EA25C8">
        <w:rPr>
          <w:rFonts w:ascii="Arial" w:hAnsi="Arial" w:cs="Arial"/>
        </w:rPr>
        <w:t xml:space="preserve"> indicando el puntaje obtenido:</w:t>
      </w:r>
      <w:r w:rsidR="00CC117F">
        <w:rPr>
          <w:rFonts w:ascii="Arial" w:hAnsi="Arial" w:cs="Arial"/>
        </w:rPr>
        <w:t xml:space="preserve"> </w:t>
      </w:r>
    </w:p>
    <w:p w14:paraId="59A037F8" w14:textId="77777777" w:rsidR="00EA25C8" w:rsidRPr="00EA25C8" w:rsidRDefault="00EA25C8" w:rsidP="00EA25C8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8427" w:type="dxa"/>
        <w:tblInd w:w="279" w:type="dxa"/>
        <w:tblLook w:val="04A0" w:firstRow="1" w:lastRow="0" w:firstColumn="1" w:lastColumn="0" w:noHBand="0" w:noVBand="1"/>
      </w:tblPr>
      <w:tblGrid>
        <w:gridCol w:w="850"/>
        <w:gridCol w:w="1568"/>
        <w:gridCol w:w="2296"/>
        <w:gridCol w:w="1180"/>
        <w:gridCol w:w="1180"/>
        <w:gridCol w:w="1353"/>
      </w:tblGrid>
      <w:tr w:rsidR="00976348" w:rsidRPr="00231405" w14:paraId="0186825C" w14:textId="77777777" w:rsidTr="00976348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9016C2" w14:textId="2563C747" w:rsidR="00EA25C8" w:rsidRPr="00976348" w:rsidRDefault="00976348" w:rsidP="009039F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76348">
              <w:rPr>
                <w:rFonts w:ascii="Arial" w:hAnsi="Arial" w:cs="Arial"/>
                <w:b/>
                <w:sz w:val="16"/>
              </w:rPr>
              <w:t>Código P</w:t>
            </w:r>
            <w:r w:rsidR="009039FE">
              <w:rPr>
                <w:rFonts w:ascii="Arial" w:hAnsi="Arial" w:cs="Arial"/>
                <w:b/>
                <w:sz w:val="16"/>
              </w:rPr>
              <w:t>unto de interés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1CC5FF5F" w14:textId="77777777" w:rsidR="00EA25C8" w:rsidRPr="00976348" w:rsidRDefault="00EA25C8" w:rsidP="003E17F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76348">
              <w:rPr>
                <w:rFonts w:ascii="Arial" w:hAnsi="Arial" w:cs="Arial"/>
                <w:b/>
                <w:sz w:val="16"/>
              </w:rPr>
              <w:t>Componente</w:t>
            </w:r>
          </w:p>
        </w:tc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72E2B2C1" w14:textId="5FD6F6F3" w:rsidR="00EA25C8" w:rsidRPr="00976348" w:rsidRDefault="00EA25C8" w:rsidP="00EA25C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76348">
              <w:rPr>
                <w:rFonts w:ascii="Arial" w:hAnsi="Arial" w:cs="Arial"/>
                <w:b/>
                <w:sz w:val="16"/>
              </w:rPr>
              <w:t>Plan de acción</w:t>
            </w:r>
            <w:r w:rsidR="003120A0" w:rsidRPr="00976348">
              <w:rPr>
                <w:rFonts w:ascii="Arial" w:hAnsi="Arial" w:cs="Arial"/>
                <w:b/>
                <w:sz w:val="16"/>
              </w:rPr>
              <w:t xml:space="preserve"> (Descripción PR)</w:t>
            </w: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14:paraId="7DF08EBF" w14:textId="0436707F" w:rsidR="00EA25C8" w:rsidRPr="00976348" w:rsidRDefault="00442009" w:rsidP="003E17F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76348">
              <w:rPr>
                <w:rFonts w:ascii="Arial" w:hAnsi="Arial" w:cs="Arial"/>
                <w:b/>
                <w:sz w:val="16"/>
              </w:rPr>
              <w:t>Fecha de I</w:t>
            </w:r>
            <w:r w:rsidR="00EA25C8" w:rsidRPr="00976348">
              <w:rPr>
                <w:rFonts w:ascii="Arial" w:hAnsi="Arial" w:cs="Arial"/>
                <w:b/>
                <w:sz w:val="16"/>
              </w:rPr>
              <w:t>nicio (mm/aaaa)</w:t>
            </w: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14:paraId="10A12050" w14:textId="44973134" w:rsidR="00EA25C8" w:rsidRPr="00976348" w:rsidRDefault="00EA25C8" w:rsidP="0044200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76348">
              <w:rPr>
                <w:rFonts w:ascii="Arial" w:hAnsi="Arial" w:cs="Arial"/>
                <w:b/>
                <w:sz w:val="16"/>
              </w:rPr>
              <w:t xml:space="preserve">Fecha de </w:t>
            </w:r>
            <w:r w:rsidR="00442009" w:rsidRPr="00976348">
              <w:rPr>
                <w:rFonts w:ascii="Arial" w:hAnsi="Arial" w:cs="Arial"/>
                <w:b/>
                <w:sz w:val="16"/>
              </w:rPr>
              <w:t>Fin</w:t>
            </w:r>
            <w:r w:rsidRPr="00976348">
              <w:rPr>
                <w:rFonts w:ascii="Arial" w:hAnsi="Arial" w:cs="Arial"/>
                <w:b/>
                <w:sz w:val="16"/>
              </w:rPr>
              <w:t xml:space="preserve"> (mm/aaaa)</w:t>
            </w:r>
          </w:p>
        </w:tc>
        <w:tc>
          <w:tcPr>
            <w:tcW w:w="1353" w:type="dxa"/>
            <w:shd w:val="clear" w:color="auto" w:fill="D9D9D9" w:themeFill="background1" w:themeFillShade="D9"/>
            <w:vAlign w:val="center"/>
          </w:tcPr>
          <w:p w14:paraId="10615856" w14:textId="77777777" w:rsidR="00EA25C8" w:rsidRPr="00976348" w:rsidRDefault="00EA25C8" w:rsidP="00EA25C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76348">
              <w:rPr>
                <w:rFonts w:ascii="Arial" w:hAnsi="Arial" w:cs="Arial"/>
                <w:b/>
                <w:sz w:val="16"/>
              </w:rPr>
              <w:t>% de avance</w:t>
            </w:r>
          </w:p>
        </w:tc>
      </w:tr>
      <w:tr w:rsidR="00976348" w:rsidRPr="00231405" w14:paraId="2E01816E" w14:textId="77777777" w:rsidTr="00976348">
        <w:tc>
          <w:tcPr>
            <w:tcW w:w="850" w:type="dxa"/>
            <w:vAlign w:val="center"/>
          </w:tcPr>
          <w:p w14:paraId="2043AFDB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5FBE3362" w14:textId="77777777" w:rsidR="00EB1FA6" w:rsidRPr="00976348" w:rsidRDefault="00EB1FA6" w:rsidP="003E17FE">
            <w:pPr>
              <w:rPr>
                <w:rFonts w:ascii="Arial" w:hAnsi="Arial" w:cs="Arial"/>
                <w:sz w:val="18"/>
              </w:rPr>
            </w:pPr>
            <w:r w:rsidRPr="00976348">
              <w:rPr>
                <w:rFonts w:ascii="Arial" w:hAnsi="Arial" w:cs="Arial"/>
                <w:sz w:val="18"/>
              </w:rPr>
              <w:t>Entorno de Control</w:t>
            </w:r>
          </w:p>
        </w:tc>
        <w:tc>
          <w:tcPr>
            <w:tcW w:w="2296" w:type="dxa"/>
          </w:tcPr>
          <w:p w14:paraId="1EC61F3E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31A94738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461E03F0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0889EACD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348" w:rsidRPr="00231405" w14:paraId="316D8F2A" w14:textId="77777777" w:rsidTr="00976348">
        <w:tc>
          <w:tcPr>
            <w:tcW w:w="850" w:type="dxa"/>
            <w:vAlign w:val="center"/>
          </w:tcPr>
          <w:p w14:paraId="0ACF3354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49F0D33D" w14:textId="77777777" w:rsidR="00EB1FA6" w:rsidRPr="00976348" w:rsidRDefault="00EB1FA6" w:rsidP="003E17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6" w:type="dxa"/>
          </w:tcPr>
          <w:p w14:paraId="36E4AE11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7DF69305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777326A4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179E5D4A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348" w:rsidRPr="00231405" w14:paraId="253F3E27" w14:textId="77777777" w:rsidTr="00976348">
        <w:tc>
          <w:tcPr>
            <w:tcW w:w="850" w:type="dxa"/>
            <w:vAlign w:val="center"/>
          </w:tcPr>
          <w:p w14:paraId="531A0956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28E5023C" w14:textId="77777777" w:rsidR="00EB1FA6" w:rsidRPr="00976348" w:rsidRDefault="00EB1FA6" w:rsidP="003E17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6" w:type="dxa"/>
          </w:tcPr>
          <w:p w14:paraId="7493710A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57648424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462E4E7E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79860373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348" w:rsidRPr="00231405" w14:paraId="1B4C6888" w14:textId="77777777" w:rsidTr="00976348">
        <w:tc>
          <w:tcPr>
            <w:tcW w:w="850" w:type="dxa"/>
            <w:vAlign w:val="center"/>
          </w:tcPr>
          <w:p w14:paraId="06401CE3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64A0E536" w14:textId="77777777" w:rsidR="00EB1FA6" w:rsidRPr="00976348" w:rsidRDefault="00EB1FA6" w:rsidP="003E17FE">
            <w:pPr>
              <w:rPr>
                <w:rFonts w:ascii="Arial" w:hAnsi="Arial" w:cs="Arial"/>
                <w:sz w:val="18"/>
              </w:rPr>
            </w:pPr>
            <w:r w:rsidRPr="00976348">
              <w:rPr>
                <w:rFonts w:ascii="Arial" w:hAnsi="Arial" w:cs="Arial"/>
                <w:sz w:val="18"/>
              </w:rPr>
              <w:t>Evaluación de Riesgos</w:t>
            </w:r>
          </w:p>
        </w:tc>
        <w:tc>
          <w:tcPr>
            <w:tcW w:w="2296" w:type="dxa"/>
          </w:tcPr>
          <w:p w14:paraId="0B864407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38EC7A3D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631A4AC1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02B2AABB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348" w:rsidRPr="00231405" w14:paraId="25FFB7AD" w14:textId="77777777" w:rsidTr="00976348">
        <w:tc>
          <w:tcPr>
            <w:tcW w:w="850" w:type="dxa"/>
            <w:vAlign w:val="center"/>
          </w:tcPr>
          <w:p w14:paraId="5D52DD68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4F04D1DF" w14:textId="77777777" w:rsidR="00EB1FA6" w:rsidRPr="00976348" w:rsidRDefault="00EB1FA6" w:rsidP="003E17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6" w:type="dxa"/>
          </w:tcPr>
          <w:p w14:paraId="06F431DB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612949DE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0803A30B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0E9284DC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348" w:rsidRPr="00231405" w14:paraId="62EF95DB" w14:textId="77777777" w:rsidTr="00976348">
        <w:tc>
          <w:tcPr>
            <w:tcW w:w="850" w:type="dxa"/>
            <w:vAlign w:val="center"/>
          </w:tcPr>
          <w:p w14:paraId="5E3633D3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606F0688" w14:textId="77777777" w:rsidR="00EB1FA6" w:rsidRPr="00976348" w:rsidRDefault="00EB1FA6" w:rsidP="003E17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6" w:type="dxa"/>
          </w:tcPr>
          <w:p w14:paraId="1E5A8A4B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12780E87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22D21C20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718DAB3F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348" w:rsidRPr="00231405" w14:paraId="1B5A64B8" w14:textId="77777777" w:rsidTr="00976348">
        <w:tc>
          <w:tcPr>
            <w:tcW w:w="850" w:type="dxa"/>
            <w:vAlign w:val="center"/>
          </w:tcPr>
          <w:p w14:paraId="1C54EA12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00A48385" w14:textId="77777777" w:rsidR="00EB1FA6" w:rsidRPr="00976348" w:rsidRDefault="00EB1FA6" w:rsidP="003E17FE">
            <w:pPr>
              <w:rPr>
                <w:rFonts w:ascii="Arial" w:hAnsi="Arial" w:cs="Arial"/>
                <w:sz w:val="18"/>
              </w:rPr>
            </w:pPr>
            <w:r w:rsidRPr="00976348">
              <w:rPr>
                <w:rFonts w:ascii="Arial" w:hAnsi="Arial" w:cs="Arial"/>
                <w:sz w:val="18"/>
              </w:rPr>
              <w:t>Actividades de control</w:t>
            </w:r>
          </w:p>
        </w:tc>
        <w:tc>
          <w:tcPr>
            <w:tcW w:w="2296" w:type="dxa"/>
          </w:tcPr>
          <w:p w14:paraId="425623AA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7DA2F9E3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7059698E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31336299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348" w:rsidRPr="00231405" w14:paraId="6BBFEF1E" w14:textId="77777777" w:rsidTr="00976348">
        <w:tc>
          <w:tcPr>
            <w:tcW w:w="850" w:type="dxa"/>
            <w:vAlign w:val="center"/>
          </w:tcPr>
          <w:p w14:paraId="75D6B837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4965F9DC" w14:textId="77777777" w:rsidR="00EB1FA6" w:rsidRPr="00976348" w:rsidRDefault="00EB1FA6" w:rsidP="003E17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6" w:type="dxa"/>
          </w:tcPr>
          <w:p w14:paraId="682F4BB4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79782FF9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12D55FC4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1EC7A2DE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348" w:rsidRPr="00231405" w14:paraId="41E36012" w14:textId="77777777" w:rsidTr="00976348">
        <w:tc>
          <w:tcPr>
            <w:tcW w:w="850" w:type="dxa"/>
            <w:vAlign w:val="center"/>
          </w:tcPr>
          <w:p w14:paraId="3D455540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27E43BC3" w14:textId="77777777" w:rsidR="00EB1FA6" w:rsidRPr="00976348" w:rsidRDefault="00EB1FA6" w:rsidP="003E17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6" w:type="dxa"/>
          </w:tcPr>
          <w:p w14:paraId="79D57490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0CE5B885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63E471B3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4DEAC062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348" w:rsidRPr="00231405" w14:paraId="49D5B1DC" w14:textId="77777777" w:rsidTr="00976348">
        <w:tc>
          <w:tcPr>
            <w:tcW w:w="850" w:type="dxa"/>
            <w:vAlign w:val="center"/>
          </w:tcPr>
          <w:p w14:paraId="4AE95EAA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75E18E93" w14:textId="77777777" w:rsidR="00EB1FA6" w:rsidRPr="00976348" w:rsidRDefault="00EB1FA6" w:rsidP="003E17FE">
            <w:pPr>
              <w:rPr>
                <w:rFonts w:ascii="Arial" w:hAnsi="Arial" w:cs="Arial"/>
                <w:sz w:val="18"/>
              </w:rPr>
            </w:pPr>
            <w:r w:rsidRPr="00976348">
              <w:rPr>
                <w:rFonts w:ascii="Arial" w:hAnsi="Arial" w:cs="Arial"/>
                <w:sz w:val="18"/>
              </w:rPr>
              <w:t>Información y Comunicación</w:t>
            </w:r>
          </w:p>
        </w:tc>
        <w:tc>
          <w:tcPr>
            <w:tcW w:w="2296" w:type="dxa"/>
          </w:tcPr>
          <w:p w14:paraId="6927900A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2DCDCC8A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4B2C9C1B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096D86B6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348" w:rsidRPr="00231405" w14:paraId="26925F57" w14:textId="77777777" w:rsidTr="00976348">
        <w:tc>
          <w:tcPr>
            <w:tcW w:w="850" w:type="dxa"/>
            <w:vAlign w:val="center"/>
          </w:tcPr>
          <w:p w14:paraId="2615122D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1167063E" w14:textId="77777777" w:rsidR="00EB1FA6" w:rsidRPr="00976348" w:rsidRDefault="00EB1FA6" w:rsidP="003E17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6" w:type="dxa"/>
          </w:tcPr>
          <w:p w14:paraId="38672D59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69438B57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5F458AE7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09EEBB41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348" w:rsidRPr="00231405" w14:paraId="7B7C670F" w14:textId="77777777" w:rsidTr="00976348">
        <w:tc>
          <w:tcPr>
            <w:tcW w:w="850" w:type="dxa"/>
            <w:vAlign w:val="center"/>
          </w:tcPr>
          <w:p w14:paraId="58606552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051BD708" w14:textId="77777777" w:rsidR="00EB1FA6" w:rsidRPr="00976348" w:rsidRDefault="00EB1FA6" w:rsidP="003E17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6" w:type="dxa"/>
          </w:tcPr>
          <w:p w14:paraId="1814F206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769598C8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6413313B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4F5498F2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348" w:rsidRPr="00231405" w14:paraId="2D45E8C0" w14:textId="77777777" w:rsidTr="00976348">
        <w:tc>
          <w:tcPr>
            <w:tcW w:w="850" w:type="dxa"/>
            <w:vAlign w:val="center"/>
          </w:tcPr>
          <w:p w14:paraId="6E8AA0E9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 w:val="restart"/>
            <w:vAlign w:val="center"/>
          </w:tcPr>
          <w:p w14:paraId="574BEB3A" w14:textId="77777777" w:rsidR="00EB1FA6" w:rsidRPr="00976348" w:rsidRDefault="00EB1FA6" w:rsidP="003E17FE">
            <w:pPr>
              <w:rPr>
                <w:rFonts w:ascii="Arial" w:hAnsi="Arial" w:cs="Arial"/>
                <w:sz w:val="18"/>
              </w:rPr>
            </w:pPr>
            <w:r w:rsidRPr="00976348">
              <w:rPr>
                <w:rFonts w:ascii="Arial" w:hAnsi="Arial" w:cs="Arial"/>
                <w:sz w:val="18"/>
              </w:rPr>
              <w:t>Actividades de Supervisión</w:t>
            </w:r>
          </w:p>
        </w:tc>
        <w:tc>
          <w:tcPr>
            <w:tcW w:w="2296" w:type="dxa"/>
          </w:tcPr>
          <w:p w14:paraId="168BEF28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11629844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0E782E2A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338FC358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348" w:rsidRPr="00231405" w14:paraId="4AA9F09B" w14:textId="77777777" w:rsidTr="00976348">
        <w:tc>
          <w:tcPr>
            <w:tcW w:w="850" w:type="dxa"/>
            <w:vAlign w:val="center"/>
          </w:tcPr>
          <w:p w14:paraId="6DFEE929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6743BACF" w14:textId="77777777" w:rsidR="00EB1FA6" w:rsidRPr="00231405" w:rsidRDefault="00EB1FA6" w:rsidP="003E17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6" w:type="dxa"/>
          </w:tcPr>
          <w:p w14:paraId="2C628D36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5BD02DAD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5C75369D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17BD0D0A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6348" w:rsidRPr="00231405" w14:paraId="1556DEAA" w14:textId="77777777" w:rsidTr="00976348">
        <w:tc>
          <w:tcPr>
            <w:tcW w:w="850" w:type="dxa"/>
            <w:vAlign w:val="center"/>
          </w:tcPr>
          <w:p w14:paraId="74803815" w14:textId="77777777" w:rsidR="00EB1FA6" w:rsidRPr="00231405" w:rsidRDefault="00EB1FA6" w:rsidP="00EA25C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8" w:type="dxa"/>
            <w:vMerge/>
            <w:vAlign w:val="center"/>
          </w:tcPr>
          <w:p w14:paraId="75F46C4C" w14:textId="77777777" w:rsidR="00EB1FA6" w:rsidRPr="00231405" w:rsidRDefault="00EB1FA6" w:rsidP="003E17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96" w:type="dxa"/>
          </w:tcPr>
          <w:p w14:paraId="3CEB8463" w14:textId="77777777" w:rsidR="00EB1FA6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3242AFA5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vAlign w:val="center"/>
          </w:tcPr>
          <w:p w14:paraId="43591313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3" w:type="dxa"/>
            <w:vAlign w:val="center"/>
          </w:tcPr>
          <w:p w14:paraId="4B3D9A57" w14:textId="77777777" w:rsidR="00EB1FA6" w:rsidRPr="00231405" w:rsidRDefault="00EB1FA6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0A8D82E" w14:textId="77777777" w:rsidR="006038FF" w:rsidRDefault="00C7251F" w:rsidP="00EA25C8">
      <w:pPr>
        <w:spacing w:after="0"/>
        <w:jc w:val="both"/>
        <w:rPr>
          <w:rFonts w:ascii="Arial" w:hAnsi="Arial" w:cs="Arial"/>
          <w:i/>
          <w:color w:val="002060"/>
        </w:rPr>
      </w:pPr>
      <w:r w:rsidRPr="00EB3DA9">
        <w:rPr>
          <w:rFonts w:ascii="Arial" w:hAnsi="Arial" w:cs="Arial"/>
          <w:i/>
          <w:color w:val="002060"/>
        </w:rPr>
        <w:t xml:space="preserve">[Transcribir de la herramienta las columnas: </w:t>
      </w:r>
      <w:r>
        <w:rPr>
          <w:rFonts w:ascii="Arial" w:hAnsi="Arial" w:cs="Arial"/>
          <w:i/>
          <w:color w:val="002060"/>
        </w:rPr>
        <w:t>“</w:t>
      </w:r>
      <w:r w:rsidRPr="00C7251F">
        <w:rPr>
          <w:rFonts w:ascii="Arial" w:hAnsi="Arial" w:cs="Arial"/>
          <w:i/>
          <w:color w:val="002060"/>
        </w:rPr>
        <w:t>Descripción PR</w:t>
      </w:r>
      <w:r w:rsidRPr="00EB3DA9">
        <w:rPr>
          <w:rFonts w:ascii="Arial" w:hAnsi="Arial" w:cs="Arial"/>
          <w:i/>
          <w:color w:val="002060"/>
        </w:rPr>
        <w:t>”, “</w:t>
      </w:r>
      <w:r w:rsidRPr="00C7251F">
        <w:rPr>
          <w:rFonts w:ascii="Arial" w:hAnsi="Arial" w:cs="Arial"/>
          <w:i/>
          <w:color w:val="002060"/>
        </w:rPr>
        <w:t>Fecha Inicio</w:t>
      </w:r>
      <w:r w:rsidRPr="00EB3DA9">
        <w:rPr>
          <w:rFonts w:ascii="Arial" w:hAnsi="Arial" w:cs="Arial"/>
          <w:i/>
          <w:color w:val="002060"/>
        </w:rPr>
        <w:t xml:space="preserve">” y </w:t>
      </w:r>
      <w:r>
        <w:rPr>
          <w:rFonts w:ascii="Arial" w:hAnsi="Arial" w:cs="Arial"/>
          <w:i/>
          <w:color w:val="002060"/>
        </w:rPr>
        <w:t>“</w:t>
      </w:r>
      <w:r w:rsidRPr="00C7251F">
        <w:rPr>
          <w:rFonts w:ascii="Arial" w:hAnsi="Arial" w:cs="Arial"/>
          <w:i/>
          <w:color w:val="002060"/>
        </w:rPr>
        <w:t>Fecha Fin</w:t>
      </w:r>
      <w:r w:rsidRPr="00EB3DA9">
        <w:rPr>
          <w:rFonts w:ascii="Arial" w:hAnsi="Arial" w:cs="Arial"/>
          <w:i/>
          <w:color w:val="002060"/>
        </w:rPr>
        <w:t>”]</w:t>
      </w:r>
    </w:p>
    <w:p w14:paraId="7240FFC4" w14:textId="77777777" w:rsidR="00DF0D38" w:rsidRDefault="00DF0D38" w:rsidP="00EA25C8">
      <w:pPr>
        <w:spacing w:after="0"/>
        <w:jc w:val="both"/>
        <w:rPr>
          <w:rFonts w:ascii="Arial" w:hAnsi="Arial" w:cs="Arial"/>
          <w:i/>
          <w:color w:val="002060"/>
        </w:rPr>
      </w:pPr>
      <w:r w:rsidRPr="00C346AA">
        <w:rPr>
          <w:rFonts w:ascii="Arial" w:hAnsi="Arial" w:cs="Arial"/>
          <w:i/>
          <w:color w:val="002060"/>
        </w:rPr>
        <w:t xml:space="preserve">[Incluir una </w:t>
      </w:r>
      <w:r w:rsidRPr="00EB3DA9">
        <w:rPr>
          <w:rFonts w:ascii="Arial" w:hAnsi="Arial" w:cs="Arial"/>
          <w:i/>
          <w:color w:val="002060"/>
        </w:rPr>
        <w:t>breve e</w:t>
      </w:r>
      <w:r w:rsidRPr="00C346AA">
        <w:rPr>
          <w:rFonts w:ascii="Arial" w:hAnsi="Arial" w:cs="Arial"/>
          <w:i/>
          <w:color w:val="002060"/>
        </w:rPr>
        <w:t xml:space="preserve">xplicación de los principales motivos por los cuales la Empresa se encuentra en el citado </w:t>
      </w:r>
      <w:r>
        <w:rPr>
          <w:rFonts w:ascii="Arial" w:hAnsi="Arial" w:cs="Arial"/>
          <w:i/>
          <w:color w:val="002060"/>
        </w:rPr>
        <w:t>%</w:t>
      </w:r>
      <w:r w:rsidRPr="00C346AA">
        <w:rPr>
          <w:rFonts w:ascii="Arial" w:hAnsi="Arial" w:cs="Arial"/>
          <w:i/>
          <w:color w:val="002060"/>
        </w:rPr>
        <w:t xml:space="preserve"> de </w:t>
      </w:r>
      <w:r>
        <w:rPr>
          <w:rFonts w:ascii="Arial" w:hAnsi="Arial" w:cs="Arial"/>
          <w:i/>
          <w:color w:val="002060"/>
        </w:rPr>
        <w:t>avance</w:t>
      </w:r>
      <w:r w:rsidRPr="00C346AA">
        <w:rPr>
          <w:rFonts w:ascii="Arial" w:hAnsi="Arial" w:cs="Arial"/>
          <w:i/>
          <w:color w:val="002060"/>
        </w:rPr>
        <w:t>]</w:t>
      </w:r>
    </w:p>
    <w:p w14:paraId="56CB69B0" w14:textId="04F073A8" w:rsidR="00895D70" w:rsidRDefault="00895D70" w:rsidP="00895D70">
      <w:pPr>
        <w:spacing w:after="0"/>
        <w:jc w:val="both"/>
        <w:rPr>
          <w:rFonts w:ascii="Arial" w:hAnsi="Arial" w:cs="Arial"/>
          <w:i/>
          <w:color w:val="002060"/>
        </w:rPr>
      </w:pPr>
      <w:r>
        <w:rPr>
          <w:rFonts w:ascii="Arial" w:hAnsi="Arial" w:cs="Arial"/>
          <w:i/>
          <w:color w:val="002060"/>
        </w:rPr>
        <w:t xml:space="preserve">[El porcentaje de avance se calcula de la siguiente manera: </w:t>
      </w:r>
    </w:p>
    <w:p w14:paraId="7D77F5FB" w14:textId="0B96F82A" w:rsidR="003120A0" w:rsidRPr="00892EC0" w:rsidRDefault="008A4EB8" w:rsidP="00895D70">
      <w:pPr>
        <w:rPr>
          <w:rFonts w:ascii="Arial" w:hAnsi="Arial" w:cs="Arial"/>
          <w:b/>
          <w:i/>
          <w:color w:val="002060"/>
        </w:rPr>
      </w:pPr>
      <w:r w:rsidRPr="008A4EB8">
        <w:rPr>
          <w:rFonts w:ascii="Arial" w:hAnsi="Arial" w:cs="Arial"/>
          <w:b/>
          <w:i/>
          <w:color w:val="002060"/>
        </w:rPr>
        <w:t>% de avance =  </w:t>
      </w:r>
      <w:r w:rsidR="00895D70" w:rsidRPr="008A4EB8">
        <w:rPr>
          <w:rFonts w:ascii="Arial" w:hAnsi="Arial" w:cs="Arial"/>
          <w:b/>
          <w:i/>
          <w:color w:val="002060"/>
        </w:rPr>
        <w:t>N</w:t>
      </w:r>
      <w:r w:rsidRPr="008A4EB8">
        <w:rPr>
          <w:rFonts w:ascii="Arial" w:hAnsi="Arial" w:cs="Arial"/>
          <w:b/>
          <w:i/>
          <w:color w:val="002060"/>
        </w:rPr>
        <w:t xml:space="preserve">úmero de actividades ejecutadas / </w:t>
      </w:r>
      <w:r w:rsidR="00895D70" w:rsidRPr="008A4EB8">
        <w:rPr>
          <w:rFonts w:ascii="Arial" w:hAnsi="Arial" w:cs="Arial"/>
          <w:b/>
          <w:i/>
          <w:color w:val="002060"/>
        </w:rPr>
        <w:t>Total de actividades</w:t>
      </w:r>
      <w:r w:rsidRPr="008A4EB8">
        <w:rPr>
          <w:rFonts w:ascii="Arial" w:hAnsi="Arial" w:cs="Arial"/>
          <w:b/>
          <w:i/>
          <w:color w:val="002060"/>
        </w:rPr>
        <w:t xml:space="preserve"> programadas del Plan de Acción</w:t>
      </w:r>
      <w:r w:rsidR="00895D70" w:rsidRPr="008A4EB8">
        <w:rPr>
          <w:rFonts w:ascii="Arial" w:hAnsi="Arial" w:cs="Arial"/>
          <w:i/>
          <w:color w:val="002060"/>
        </w:rPr>
        <w:t>]</w:t>
      </w:r>
    </w:p>
    <w:p w14:paraId="2DF2931F" w14:textId="77777777" w:rsidR="00A26922" w:rsidRPr="00231405" w:rsidRDefault="007A37F1" w:rsidP="00A26922">
      <w:pPr>
        <w:pStyle w:val="Prrafodelista"/>
        <w:numPr>
          <w:ilvl w:val="1"/>
          <w:numId w:val="46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Uso de recursos</w:t>
      </w:r>
    </w:p>
    <w:p w14:paraId="4E02C714" w14:textId="77777777" w:rsidR="00A26922" w:rsidRPr="00231405" w:rsidRDefault="00DF0D38" w:rsidP="00A26922">
      <w:pPr>
        <w:spacing w:after="0"/>
        <w:jc w:val="both"/>
        <w:rPr>
          <w:rFonts w:ascii="Arial" w:hAnsi="Arial" w:cs="Arial"/>
        </w:rPr>
      </w:pPr>
      <w:r w:rsidRPr="00EA25C8">
        <w:rPr>
          <w:rFonts w:ascii="Arial" w:hAnsi="Arial" w:cs="Arial"/>
        </w:rPr>
        <w:t xml:space="preserve">A continuación se muestra el </w:t>
      </w:r>
      <w:r>
        <w:rPr>
          <w:rFonts w:ascii="Arial" w:hAnsi="Arial" w:cs="Arial"/>
        </w:rPr>
        <w:t>uso de los recursos</w:t>
      </w:r>
      <w:r w:rsidRPr="00EA25C8">
        <w:rPr>
          <w:rFonts w:ascii="Arial" w:hAnsi="Arial" w:cs="Arial"/>
        </w:rPr>
        <w:t xml:space="preserve"> por cada </w:t>
      </w:r>
      <w:r>
        <w:rPr>
          <w:rFonts w:ascii="Arial" w:hAnsi="Arial" w:cs="Arial"/>
        </w:rPr>
        <w:t>plan de acción:</w:t>
      </w:r>
      <w:r w:rsidRPr="00EA25C8">
        <w:rPr>
          <w:rFonts w:ascii="Arial" w:hAnsi="Arial" w:cs="Arial"/>
        </w:rPr>
        <w:t xml:space="preserve"> </w:t>
      </w:r>
      <w:r w:rsidRPr="00DF0D38">
        <w:rPr>
          <w:rFonts w:ascii="Arial" w:hAnsi="Arial" w:cs="Arial"/>
          <w:i/>
          <w:color w:val="002060"/>
        </w:rPr>
        <w:t>[de aplicar se debe indicar el presupuesto]</w:t>
      </w:r>
    </w:p>
    <w:p w14:paraId="5B9C3AA8" w14:textId="77777777" w:rsidR="00A26922" w:rsidRDefault="00A26922" w:rsidP="00A26922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8409" w:type="dxa"/>
        <w:tblInd w:w="279" w:type="dxa"/>
        <w:tblLook w:val="04A0" w:firstRow="1" w:lastRow="0" w:firstColumn="1" w:lastColumn="0" w:noHBand="0" w:noVBand="1"/>
      </w:tblPr>
      <w:tblGrid>
        <w:gridCol w:w="767"/>
        <w:gridCol w:w="2417"/>
        <w:gridCol w:w="2158"/>
        <w:gridCol w:w="1679"/>
        <w:gridCol w:w="1388"/>
      </w:tblGrid>
      <w:tr w:rsidR="00C7251F" w:rsidRPr="00231405" w14:paraId="78D56D5F" w14:textId="77777777" w:rsidTr="000E442C">
        <w:tc>
          <w:tcPr>
            <w:tcW w:w="418" w:type="dxa"/>
            <w:shd w:val="clear" w:color="auto" w:fill="D9D9D9" w:themeFill="background1" w:themeFillShade="D9"/>
            <w:vAlign w:val="center"/>
          </w:tcPr>
          <w:p w14:paraId="13832A8E" w14:textId="7436A9AF" w:rsidR="00C7251F" w:rsidRPr="00B77A1B" w:rsidRDefault="00B77A1B" w:rsidP="003E17F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77A1B">
              <w:rPr>
                <w:rFonts w:ascii="Arial" w:hAnsi="Arial" w:cs="Arial"/>
                <w:b/>
                <w:sz w:val="16"/>
              </w:rPr>
              <w:t>Código Punto de interés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14:paraId="2A04562A" w14:textId="54EDD565" w:rsidR="00D6714E" w:rsidRPr="00B77A1B" w:rsidRDefault="00B77A1B" w:rsidP="003E17F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77A1B">
              <w:rPr>
                <w:rFonts w:ascii="Arial" w:hAnsi="Arial" w:cs="Arial"/>
                <w:b/>
                <w:sz w:val="16"/>
              </w:rPr>
              <w:t>Plan de acción  (Descripción PR)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4CDC50" w14:textId="77777777" w:rsidR="00C7251F" w:rsidRPr="00B77A1B" w:rsidRDefault="00D96259" w:rsidP="00D6714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77A1B">
              <w:rPr>
                <w:rFonts w:ascii="Arial" w:hAnsi="Arial" w:cs="Arial"/>
                <w:b/>
                <w:sz w:val="16"/>
              </w:rPr>
              <w:t>Re</w:t>
            </w:r>
            <w:r w:rsidR="00D6714E" w:rsidRPr="00B77A1B">
              <w:rPr>
                <w:rFonts w:ascii="Arial" w:hAnsi="Arial" w:cs="Arial"/>
                <w:b/>
                <w:sz w:val="16"/>
              </w:rPr>
              <w:t>sponsable</w:t>
            </w:r>
          </w:p>
          <w:p w14:paraId="036A552A" w14:textId="10E28C4C" w:rsidR="00D6714E" w:rsidRPr="00B77A1B" w:rsidRDefault="00D6714E" w:rsidP="00D6714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77A1B">
              <w:rPr>
                <w:rFonts w:ascii="Arial" w:hAnsi="Arial" w:cs="Arial"/>
                <w:b/>
                <w:sz w:val="16"/>
              </w:rPr>
              <w:t>(Nombre Completo-Cargo)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14:paraId="2151DFD0" w14:textId="1709BA9B" w:rsidR="00C7251F" w:rsidRPr="00B77A1B" w:rsidRDefault="00D6714E" w:rsidP="00D6714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77A1B">
              <w:rPr>
                <w:rFonts w:ascii="Arial" w:hAnsi="Arial" w:cs="Arial"/>
                <w:b/>
                <w:sz w:val="16"/>
              </w:rPr>
              <w:t xml:space="preserve">Presupuesto 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D03E0D7" w14:textId="59355E5A" w:rsidR="00C7251F" w:rsidRPr="00B77A1B" w:rsidRDefault="00D6714E" w:rsidP="003E17F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B77A1B">
              <w:rPr>
                <w:rFonts w:ascii="Arial" w:hAnsi="Arial" w:cs="Arial"/>
                <w:b/>
                <w:sz w:val="16"/>
              </w:rPr>
              <w:t>Entregable</w:t>
            </w:r>
          </w:p>
        </w:tc>
      </w:tr>
      <w:tr w:rsidR="00C7251F" w:rsidRPr="00231405" w14:paraId="22ABB6B3" w14:textId="77777777" w:rsidTr="000E442C">
        <w:tc>
          <w:tcPr>
            <w:tcW w:w="418" w:type="dxa"/>
            <w:vAlign w:val="center"/>
          </w:tcPr>
          <w:p w14:paraId="2ED1CA7A" w14:textId="77777777" w:rsidR="00C7251F" w:rsidRPr="00231405" w:rsidRDefault="00C7251F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9" w:type="dxa"/>
            <w:vAlign w:val="center"/>
          </w:tcPr>
          <w:p w14:paraId="415172A0" w14:textId="77777777" w:rsidR="00C7251F" w:rsidRPr="00231405" w:rsidRDefault="00C7251F" w:rsidP="003E17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CA748D4" w14:textId="77777777" w:rsidR="00C7251F" w:rsidRDefault="00C7251F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6" w:type="dxa"/>
            <w:vAlign w:val="center"/>
          </w:tcPr>
          <w:p w14:paraId="68A1CBA6" w14:textId="77777777" w:rsidR="00C7251F" w:rsidRPr="00231405" w:rsidRDefault="00C7251F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  <w:vAlign w:val="center"/>
          </w:tcPr>
          <w:p w14:paraId="220E8908" w14:textId="77777777" w:rsidR="00C7251F" w:rsidRPr="00231405" w:rsidRDefault="00C7251F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251F" w:rsidRPr="00231405" w14:paraId="45037BE1" w14:textId="77777777" w:rsidTr="000E442C">
        <w:tc>
          <w:tcPr>
            <w:tcW w:w="418" w:type="dxa"/>
            <w:vAlign w:val="center"/>
          </w:tcPr>
          <w:p w14:paraId="308CACBF" w14:textId="77777777" w:rsidR="00C7251F" w:rsidRPr="00231405" w:rsidRDefault="00C7251F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9" w:type="dxa"/>
            <w:vAlign w:val="center"/>
          </w:tcPr>
          <w:p w14:paraId="1FCBEC50" w14:textId="77777777" w:rsidR="00C7251F" w:rsidRPr="00231405" w:rsidRDefault="00C7251F" w:rsidP="003E17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6D357321" w14:textId="77777777" w:rsidR="00C7251F" w:rsidRDefault="00C7251F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6" w:type="dxa"/>
            <w:vAlign w:val="center"/>
          </w:tcPr>
          <w:p w14:paraId="368EB06D" w14:textId="77777777" w:rsidR="00C7251F" w:rsidRPr="00231405" w:rsidRDefault="00C7251F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  <w:vAlign w:val="center"/>
          </w:tcPr>
          <w:p w14:paraId="1B130DC2" w14:textId="77777777" w:rsidR="00C7251F" w:rsidRPr="00231405" w:rsidRDefault="00C7251F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251F" w:rsidRPr="00231405" w14:paraId="5D0B3180" w14:textId="77777777" w:rsidTr="000E442C">
        <w:tc>
          <w:tcPr>
            <w:tcW w:w="418" w:type="dxa"/>
            <w:vAlign w:val="center"/>
          </w:tcPr>
          <w:p w14:paraId="31B44D9E" w14:textId="77777777" w:rsidR="00C7251F" w:rsidRPr="00231405" w:rsidRDefault="00C7251F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9" w:type="dxa"/>
            <w:vAlign w:val="center"/>
          </w:tcPr>
          <w:p w14:paraId="6D1268EF" w14:textId="77777777" w:rsidR="00C7251F" w:rsidRPr="00231405" w:rsidRDefault="00C7251F" w:rsidP="003E17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14:paraId="76507E0D" w14:textId="77777777" w:rsidR="00C7251F" w:rsidRDefault="00C7251F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6" w:type="dxa"/>
            <w:vAlign w:val="center"/>
          </w:tcPr>
          <w:p w14:paraId="0900A1DA" w14:textId="77777777" w:rsidR="00C7251F" w:rsidRPr="00231405" w:rsidRDefault="00C7251F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  <w:vAlign w:val="center"/>
          </w:tcPr>
          <w:p w14:paraId="784DD5AC" w14:textId="77777777" w:rsidR="00C7251F" w:rsidRPr="00231405" w:rsidRDefault="00C7251F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176EBD2" w14:textId="2A7FD840" w:rsidR="00A26922" w:rsidRPr="00EB3DA9" w:rsidRDefault="009A52C3" w:rsidP="00A26922">
      <w:pPr>
        <w:spacing w:after="0"/>
        <w:jc w:val="both"/>
        <w:rPr>
          <w:rFonts w:ascii="Arial" w:hAnsi="Arial" w:cs="Arial"/>
          <w:i/>
        </w:rPr>
      </w:pPr>
      <w:r w:rsidRPr="00EB3DA9">
        <w:rPr>
          <w:rFonts w:ascii="Arial" w:hAnsi="Arial" w:cs="Arial"/>
          <w:i/>
          <w:color w:val="002060"/>
        </w:rPr>
        <w:t xml:space="preserve">[Transcribir de la herramienta las columnas: </w:t>
      </w:r>
      <w:r>
        <w:rPr>
          <w:rFonts w:ascii="Arial" w:hAnsi="Arial" w:cs="Arial"/>
          <w:i/>
          <w:color w:val="002060"/>
        </w:rPr>
        <w:t>“</w:t>
      </w:r>
      <w:r w:rsidRPr="00C7251F">
        <w:rPr>
          <w:rFonts w:ascii="Arial" w:hAnsi="Arial" w:cs="Arial"/>
          <w:i/>
          <w:color w:val="002060"/>
        </w:rPr>
        <w:t>Descripción PR</w:t>
      </w:r>
      <w:r w:rsidRPr="00EB3DA9">
        <w:rPr>
          <w:rFonts w:ascii="Arial" w:hAnsi="Arial" w:cs="Arial"/>
          <w:i/>
          <w:color w:val="002060"/>
        </w:rPr>
        <w:t>”, “</w:t>
      </w:r>
      <w:r w:rsidR="00D96259" w:rsidRPr="00D96259">
        <w:rPr>
          <w:rFonts w:ascii="Arial" w:hAnsi="Arial" w:cs="Arial"/>
          <w:i/>
          <w:color w:val="002060"/>
        </w:rPr>
        <w:t>Responsable (Nombre completo - Cargo)</w:t>
      </w:r>
      <w:r w:rsidR="00D96259">
        <w:rPr>
          <w:rFonts w:ascii="Arial" w:hAnsi="Arial" w:cs="Arial"/>
          <w:i/>
          <w:color w:val="002060"/>
        </w:rPr>
        <w:t>, “</w:t>
      </w:r>
      <w:r w:rsidR="00D96259" w:rsidRPr="00D96259">
        <w:rPr>
          <w:rFonts w:ascii="Arial" w:hAnsi="Arial" w:cs="Arial"/>
          <w:i/>
          <w:color w:val="002060"/>
        </w:rPr>
        <w:t>Presupuesto</w:t>
      </w:r>
      <w:r w:rsidR="00D96259">
        <w:rPr>
          <w:rFonts w:ascii="Arial" w:hAnsi="Arial" w:cs="Arial"/>
          <w:i/>
          <w:color w:val="002060"/>
        </w:rPr>
        <w:t>”</w:t>
      </w:r>
      <w:r w:rsidRPr="00EB3DA9">
        <w:rPr>
          <w:rFonts w:ascii="Arial" w:hAnsi="Arial" w:cs="Arial"/>
          <w:i/>
          <w:color w:val="002060"/>
        </w:rPr>
        <w:t xml:space="preserve"> y </w:t>
      </w:r>
      <w:r>
        <w:rPr>
          <w:rFonts w:ascii="Arial" w:hAnsi="Arial" w:cs="Arial"/>
          <w:i/>
          <w:color w:val="002060"/>
        </w:rPr>
        <w:t>“</w:t>
      </w:r>
      <w:r w:rsidR="00D96259" w:rsidRPr="00D96259">
        <w:rPr>
          <w:rFonts w:ascii="Arial" w:hAnsi="Arial" w:cs="Arial"/>
          <w:i/>
          <w:color w:val="002060"/>
        </w:rPr>
        <w:t>Entregable</w:t>
      </w:r>
      <w:r w:rsidRPr="00EB3DA9">
        <w:rPr>
          <w:rFonts w:ascii="Arial" w:hAnsi="Arial" w:cs="Arial"/>
          <w:i/>
          <w:color w:val="002060"/>
        </w:rPr>
        <w:t>”]</w:t>
      </w:r>
    </w:p>
    <w:p w14:paraId="1A41957B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</w:p>
    <w:p w14:paraId="61106061" w14:textId="3322EB8D" w:rsidR="00A26922" w:rsidRDefault="00D96259" w:rsidP="00A26922">
      <w:pPr>
        <w:spacing w:after="0"/>
        <w:jc w:val="both"/>
        <w:rPr>
          <w:rFonts w:ascii="Arial" w:hAnsi="Arial" w:cs="Arial"/>
        </w:rPr>
      </w:pPr>
      <w:r w:rsidRPr="00C346AA">
        <w:rPr>
          <w:rFonts w:ascii="Arial" w:hAnsi="Arial" w:cs="Arial"/>
          <w:i/>
          <w:color w:val="002060"/>
        </w:rPr>
        <w:t xml:space="preserve">[Incluir una </w:t>
      </w:r>
      <w:r w:rsidRPr="00EB3DA9">
        <w:rPr>
          <w:rFonts w:ascii="Arial" w:hAnsi="Arial" w:cs="Arial"/>
          <w:i/>
          <w:color w:val="002060"/>
        </w:rPr>
        <w:t>breve e</w:t>
      </w:r>
      <w:r w:rsidRPr="00C346AA">
        <w:rPr>
          <w:rFonts w:ascii="Arial" w:hAnsi="Arial" w:cs="Arial"/>
          <w:i/>
          <w:color w:val="002060"/>
        </w:rPr>
        <w:t xml:space="preserve">xplicación de los principales </w:t>
      </w:r>
      <w:r>
        <w:rPr>
          <w:rFonts w:ascii="Arial" w:hAnsi="Arial" w:cs="Arial"/>
          <w:i/>
          <w:color w:val="002060"/>
        </w:rPr>
        <w:t>planes de acción</w:t>
      </w:r>
      <w:r w:rsidRPr="00C346AA">
        <w:rPr>
          <w:rFonts w:ascii="Arial" w:hAnsi="Arial" w:cs="Arial"/>
          <w:i/>
          <w:color w:val="002060"/>
        </w:rPr>
        <w:t xml:space="preserve"> por los cuales la Empresa </w:t>
      </w:r>
      <w:r>
        <w:rPr>
          <w:rFonts w:ascii="Arial" w:hAnsi="Arial" w:cs="Arial"/>
          <w:i/>
          <w:color w:val="002060"/>
        </w:rPr>
        <w:t>amerit</w:t>
      </w:r>
      <w:r w:rsidR="00B2058E">
        <w:rPr>
          <w:rFonts w:ascii="Arial" w:hAnsi="Arial" w:cs="Arial"/>
          <w:i/>
          <w:color w:val="002060"/>
        </w:rPr>
        <w:t>ó</w:t>
      </w:r>
      <w:r>
        <w:rPr>
          <w:rFonts w:ascii="Arial" w:hAnsi="Arial" w:cs="Arial"/>
          <w:i/>
          <w:color w:val="002060"/>
        </w:rPr>
        <w:t xml:space="preserve"> el uso de un presupuesto</w:t>
      </w:r>
      <w:r w:rsidRPr="00C346AA">
        <w:rPr>
          <w:rFonts w:ascii="Arial" w:hAnsi="Arial" w:cs="Arial"/>
          <w:i/>
          <w:color w:val="002060"/>
        </w:rPr>
        <w:t>]</w:t>
      </w:r>
    </w:p>
    <w:p w14:paraId="4C4E5B21" w14:textId="77777777" w:rsidR="006038FF" w:rsidRPr="00231405" w:rsidRDefault="006038FF" w:rsidP="00A26922">
      <w:pPr>
        <w:spacing w:after="0"/>
        <w:jc w:val="both"/>
        <w:rPr>
          <w:rFonts w:ascii="Arial" w:hAnsi="Arial" w:cs="Arial"/>
        </w:rPr>
      </w:pPr>
    </w:p>
    <w:p w14:paraId="750ADE6C" w14:textId="77777777" w:rsidR="00901571" w:rsidRDefault="007A37F1" w:rsidP="00A26922">
      <w:pPr>
        <w:pStyle w:val="Prrafodelista"/>
        <w:numPr>
          <w:ilvl w:val="1"/>
          <w:numId w:val="46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Desempeño del Equipo Implementador del SCI y participantes</w:t>
      </w:r>
    </w:p>
    <w:p w14:paraId="3D03C27B" w14:textId="77777777" w:rsidR="00901571" w:rsidRDefault="002D498E" w:rsidP="009015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01571" w:rsidRPr="00901571">
        <w:rPr>
          <w:rFonts w:ascii="Arial" w:hAnsi="Arial" w:cs="Arial"/>
        </w:rPr>
        <w:t xml:space="preserve"> continuación</w:t>
      </w:r>
      <w:r>
        <w:rPr>
          <w:rFonts w:ascii="Arial" w:hAnsi="Arial" w:cs="Arial"/>
        </w:rPr>
        <w:t xml:space="preserve"> se</w:t>
      </w:r>
      <w:r w:rsidR="00901571" w:rsidRPr="00901571">
        <w:rPr>
          <w:rFonts w:ascii="Arial" w:hAnsi="Arial" w:cs="Arial"/>
        </w:rPr>
        <w:t xml:space="preserve"> muestra el </w:t>
      </w:r>
      <w:r w:rsidR="00026555">
        <w:rPr>
          <w:rFonts w:ascii="Arial" w:hAnsi="Arial" w:cs="Arial"/>
        </w:rPr>
        <w:t>desempeño del Equipo Implementador del SCI para asegurar la implementación efectiva y oportuna de los planes de acción</w:t>
      </w:r>
      <w:r>
        <w:rPr>
          <w:rFonts w:ascii="Arial" w:hAnsi="Arial" w:cs="Arial"/>
        </w:rPr>
        <w:t>:</w:t>
      </w:r>
    </w:p>
    <w:p w14:paraId="5448BC3A" w14:textId="77777777" w:rsidR="00901571" w:rsidRDefault="00901571" w:rsidP="00901571">
      <w:pPr>
        <w:spacing w:after="0"/>
        <w:jc w:val="both"/>
        <w:rPr>
          <w:rFonts w:ascii="Arial" w:hAnsi="Arial" w:cs="Arial"/>
        </w:rPr>
      </w:pPr>
    </w:p>
    <w:p w14:paraId="0569EB38" w14:textId="1B7C897E" w:rsidR="00AB3611" w:rsidRDefault="00AB3611" w:rsidP="00901571">
      <w:pPr>
        <w:spacing w:after="0"/>
        <w:jc w:val="both"/>
        <w:rPr>
          <w:rFonts w:ascii="Arial" w:hAnsi="Arial" w:cs="Arial"/>
        </w:rPr>
      </w:pPr>
      <w:r w:rsidRPr="00C346AA">
        <w:rPr>
          <w:rFonts w:ascii="Arial" w:hAnsi="Arial" w:cs="Arial"/>
          <w:i/>
          <w:color w:val="002060"/>
        </w:rPr>
        <w:t xml:space="preserve">[Incluir una </w:t>
      </w:r>
      <w:r w:rsidRPr="00EB3DA9">
        <w:rPr>
          <w:rFonts w:ascii="Arial" w:hAnsi="Arial" w:cs="Arial"/>
          <w:i/>
          <w:color w:val="002060"/>
        </w:rPr>
        <w:t>breve e</w:t>
      </w:r>
      <w:r w:rsidR="00026555">
        <w:rPr>
          <w:rFonts w:ascii="Arial" w:hAnsi="Arial" w:cs="Arial"/>
          <w:i/>
          <w:color w:val="002060"/>
        </w:rPr>
        <w:t xml:space="preserve">xplicación de las acciones o medidas adoptadas por el Equipo Implementador del SCI para asegurar la </w:t>
      </w:r>
      <w:r w:rsidR="008619E4">
        <w:rPr>
          <w:rFonts w:ascii="Arial" w:hAnsi="Arial" w:cs="Arial"/>
          <w:i/>
          <w:color w:val="002060"/>
        </w:rPr>
        <w:t>ejecución</w:t>
      </w:r>
      <w:r w:rsidR="00026555">
        <w:rPr>
          <w:rFonts w:ascii="Arial" w:hAnsi="Arial" w:cs="Arial"/>
          <w:i/>
          <w:color w:val="002060"/>
        </w:rPr>
        <w:t xml:space="preserve"> de los planes de acción en los plazos establecidos</w:t>
      </w:r>
      <w:r w:rsidRPr="00C346AA">
        <w:rPr>
          <w:rFonts w:ascii="Arial" w:hAnsi="Arial" w:cs="Arial"/>
          <w:i/>
          <w:color w:val="002060"/>
        </w:rPr>
        <w:t>]</w:t>
      </w:r>
    </w:p>
    <w:p w14:paraId="4B717745" w14:textId="77777777" w:rsidR="00AB3611" w:rsidRPr="00901571" w:rsidRDefault="00AB3611" w:rsidP="00901571">
      <w:pPr>
        <w:spacing w:after="0"/>
        <w:jc w:val="both"/>
        <w:rPr>
          <w:rFonts w:ascii="Arial" w:hAnsi="Arial" w:cs="Arial"/>
        </w:rPr>
      </w:pPr>
    </w:p>
    <w:p w14:paraId="5AF9672F" w14:textId="1ECAECB7" w:rsidR="00EF0514" w:rsidRDefault="00E74DF7" w:rsidP="00A26922">
      <w:pPr>
        <w:pStyle w:val="Prrafodelista"/>
        <w:numPr>
          <w:ilvl w:val="1"/>
          <w:numId w:val="46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Oportunidades de mejora </w:t>
      </w:r>
      <w:r w:rsidR="001912EF">
        <w:rPr>
          <w:rFonts w:ascii="Arial" w:hAnsi="Arial" w:cs="Arial"/>
          <w:b/>
        </w:rPr>
        <w:t xml:space="preserve"> </w:t>
      </w:r>
    </w:p>
    <w:p w14:paraId="2CF85D1A" w14:textId="2274E381" w:rsidR="00C01F34" w:rsidRPr="00AD3E4D" w:rsidRDefault="00754E07" w:rsidP="00C01F34">
      <w:pPr>
        <w:spacing w:after="0"/>
        <w:jc w:val="both"/>
        <w:rPr>
          <w:rFonts w:ascii="Arial" w:hAnsi="Arial" w:cs="Arial"/>
          <w:i/>
        </w:rPr>
      </w:pPr>
      <w:r w:rsidRPr="00AD3E4D">
        <w:rPr>
          <w:rFonts w:ascii="Arial" w:hAnsi="Arial" w:cs="Arial"/>
          <w:i/>
          <w:color w:val="002060"/>
        </w:rPr>
        <w:t xml:space="preserve">[Realizar una lista de las principales </w:t>
      </w:r>
      <w:r w:rsidR="00E74DF7">
        <w:rPr>
          <w:rFonts w:ascii="Arial" w:hAnsi="Arial" w:cs="Arial"/>
          <w:i/>
          <w:color w:val="002060"/>
        </w:rPr>
        <w:t xml:space="preserve">oportunidades de mejora </w:t>
      </w:r>
      <w:r w:rsidRPr="00AD3E4D">
        <w:rPr>
          <w:rFonts w:ascii="Arial" w:hAnsi="Arial" w:cs="Arial"/>
          <w:i/>
          <w:color w:val="002060"/>
        </w:rPr>
        <w:t xml:space="preserve">encontradas en cada uno de los </w:t>
      </w:r>
      <w:r w:rsidR="00077C5D">
        <w:rPr>
          <w:rFonts w:ascii="Arial" w:hAnsi="Arial" w:cs="Arial"/>
          <w:i/>
          <w:color w:val="002060"/>
        </w:rPr>
        <w:t>planes de acción</w:t>
      </w:r>
      <w:r w:rsidRPr="00AD3E4D">
        <w:rPr>
          <w:rFonts w:ascii="Arial" w:hAnsi="Arial" w:cs="Arial"/>
          <w:i/>
          <w:color w:val="002060"/>
        </w:rPr>
        <w:t>.</w:t>
      </w:r>
      <w:r w:rsidR="00BE509F">
        <w:rPr>
          <w:rFonts w:ascii="Arial" w:hAnsi="Arial" w:cs="Arial"/>
          <w:i/>
          <w:color w:val="002060"/>
        </w:rPr>
        <w:t xml:space="preserve"> Indicar aquellas limitaciones que se tuvieron para el cumplimiento de los planes de acción propuestos</w:t>
      </w:r>
      <w:r w:rsidR="00DE30A3">
        <w:rPr>
          <w:rFonts w:ascii="Arial" w:hAnsi="Arial" w:cs="Arial"/>
          <w:i/>
          <w:color w:val="002060"/>
        </w:rPr>
        <w:t xml:space="preserve"> y </w:t>
      </w:r>
      <w:r w:rsidR="00E952F2">
        <w:rPr>
          <w:rFonts w:ascii="Arial" w:hAnsi="Arial" w:cs="Arial"/>
          <w:i/>
          <w:color w:val="002060"/>
        </w:rPr>
        <w:t>sus posibles causas</w:t>
      </w:r>
      <w:r w:rsidR="00DE30A3">
        <w:rPr>
          <w:rFonts w:ascii="Arial" w:hAnsi="Arial" w:cs="Arial"/>
          <w:i/>
          <w:color w:val="002060"/>
        </w:rPr>
        <w:t>.</w:t>
      </w:r>
      <w:r w:rsidRPr="00AD3E4D">
        <w:rPr>
          <w:rFonts w:ascii="Arial" w:hAnsi="Arial" w:cs="Arial"/>
          <w:i/>
          <w:color w:val="002060"/>
        </w:rPr>
        <w:t>]</w:t>
      </w:r>
    </w:p>
    <w:p w14:paraId="4F187EEB" w14:textId="77777777" w:rsidR="00AD3E4D" w:rsidRDefault="00AD3E4D" w:rsidP="00C01F34">
      <w:pPr>
        <w:spacing w:after="0"/>
        <w:jc w:val="both"/>
        <w:rPr>
          <w:rFonts w:ascii="Arial" w:hAnsi="Arial" w:cs="Arial"/>
        </w:rPr>
      </w:pPr>
    </w:p>
    <w:p w14:paraId="79C9DA5B" w14:textId="77777777" w:rsidR="00A26922" w:rsidRPr="00231405" w:rsidRDefault="007A37F1" w:rsidP="00A26922">
      <w:pPr>
        <w:pStyle w:val="Prrafodelista"/>
        <w:numPr>
          <w:ilvl w:val="1"/>
          <w:numId w:val="46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 obtenidos y nivel de implementación alcanzado</w:t>
      </w:r>
    </w:p>
    <w:p w14:paraId="4FCABEDB" w14:textId="2C4363F6" w:rsidR="00A26922" w:rsidRPr="00C01F34" w:rsidRDefault="00A26922" w:rsidP="00A26922">
      <w:pPr>
        <w:spacing w:after="0"/>
        <w:jc w:val="both"/>
        <w:rPr>
          <w:rFonts w:ascii="Arial" w:hAnsi="Arial" w:cs="Arial"/>
          <w:i/>
        </w:rPr>
      </w:pPr>
      <w:r w:rsidRPr="00C01F34">
        <w:rPr>
          <w:rFonts w:ascii="Arial" w:hAnsi="Arial" w:cs="Arial"/>
          <w:i/>
          <w:color w:val="002060"/>
        </w:rPr>
        <w:t xml:space="preserve">[Describir brevemente los resultados </w:t>
      </w:r>
      <w:r w:rsidR="00EF0514" w:rsidRPr="00C01F34">
        <w:rPr>
          <w:rFonts w:ascii="Arial" w:hAnsi="Arial" w:cs="Arial"/>
          <w:i/>
          <w:color w:val="002060"/>
        </w:rPr>
        <w:t xml:space="preserve">del </w:t>
      </w:r>
      <w:r w:rsidR="00BD4248">
        <w:rPr>
          <w:rFonts w:ascii="Arial" w:hAnsi="Arial" w:cs="Arial"/>
          <w:i/>
          <w:color w:val="002060"/>
        </w:rPr>
        <w:t>seguimiento</w:t>
      </w:r>
      <w:r w:rsidR="00EF0514" w:rsidRPr="00C01F34">
        <w:rPr>
          <w:rFonts w:ascii="Arial" w:hAnsi="Arial" w:cs="Arial"/>
          <w:i/>
          <w:color w:val="002060"/>
        </w:rPr>
        <w:t xml:space="preserve"> por </w:t>
      </w:r>
      <w:r w:rsidR="00BD4248">
        <w:rPr>
          <w:rFonts w:ascii="Arial" w:hAnsi="Arial" w:cs="Arial"/>
          <w:i/>
          <w:color w:val="002060"/>
        </w:rPr>
        <w:t>componente</w:t>
      </w:r>
      <w:r w:rsidR="00EF0514" w:rsidRPr="00C01F34">
        <w:rPr>
          <w:rFonts w:ascii="Arial" w:hAnsi="Arial" w:cs="Arial"/>
          <w:i/>
          <w:color w:val="002060"/>
        </w:rPr>
        <w:t xml:space="preserve">, donde se debe determinar </w:t>
      </w:r>
      <w:r w:rsidR="00BD4248">
        <w:rPr>
          <w:rFonts w:ascii="Arial" w:hAnsi="Arial" w:cs="Arial"/>
          <w:i/>
          <w:color w:val="002060"/>
        </w:rPr>
        <w:t>qu</w:t>
      </w:r>
      <w:r w:rsidR="005A11F6">
        <w:rPr>
          <w:rFonts w:ascii="Arial" w:hAnsi="Arial" w:cs="Arial"/>
          <w:i/>
          <w:color w:val="002060"/>
        </w:rPr>
        <w:t>é</w:t>
      </w:r>
      <w:r w:rsidR="00BD4248">
        <w:rPr>
          <w:rFonts w:ascii="Arial" w:hAnsi="Arial" w:cs="Arial"/>
          <w:i/>
          <w:color w:val="002060"/>
        </w:rPr>
        <w:t xml:space="preserve"> tanto la implementación de los planes de acción han contribuido a alcanzar un nivel de madurez mayor</w:t>
      </w:r>
      <w:r w:rsidR="00C576EF">
        <w:rPr>
          <w:rFonts w:ascii="Arial" w:hAnsi="Arial" w:cs="Arial"/>
          <w:i/>
          <w:color w:val="002060"/>
        </w:rPr>
        <w:t xml:space="preserve"> (en relación al ejercicio anterior)</w:t>
      </w:r>
      <w:r w:rsidR="00BD4248">
        <w:rPr>
          <w:rFonts w:ascii="Arial" w:hAnsi="Arial" w:cs="Arial"/>
          <w:i/>
          <w:color w:val="002060"/>
        </w:rPr>
        <w:t xml:space="preserve"> del sistema de control interno</w:t>
      </w:r>
      <w:r w:rsidRPr="00C01F34">
        <w:rPr>
          <w:rFonts w:ascii="Arial" w:hAnsi="Arial" w:cs="Arial"/>
          <w:i/>
          <w:color w:val="002060"/>
        </w:rPr>
        <w:t>]</w:t>
      </w:r>
    </w:p>
    <w:p w14:paraId="3008C3AE" w14:textId="77777777" w:rsidR="00A26922" w:rsidRDefault="00A26922" w:rsidP="00A26922">
      <w:pPr>
        <w:spacing w:after="0"/>
        <w:jc w:val="both"/>
        <w:rPr>
          <w:rFonts w:ascii="Arial" w:hAnsi="Arial" w:cs="Arial"/>
        </w:rPr>
      </w:pPr>
    </w:p>
    <w:p w14:paraId="5B47C82B" w14:textId="10D8553A" w:rsidR="00BD4248" w:rsidRDefault="00BD4248" w:rsidP="00A26922">
      <w:pPr>
        <w:spacing w:after="0"/>
        <w:jc w:val="both"/>
        <w:rPr>
          <w:rFonts w:ascii="Arial" w:hAnsi="Arial" w:cs="Arial"/>
          <w:i/>
          <w:color w:val="002060"/>
        </w:rPr>
      </w:pPr>
      <w:r w:rsidRPr="00BD4248">
        <w:rPr>
          <w:rFonts w:ascii="Arial" w:hAnsi="Arial" w:cs="Arial"/>
        </w:rPr>
        <w:t>Para tal efecto, en el cuadro siguiente se muestr</w:t>
      </w:r>
      <w:r w:rsidR="00BA589B">
        <w:rPr>
          <w:rFonts w:ascii="Arial" w:hAnsi="Arial" w:cs="Arial"/>
        </w:rPr>
        <w:t>a</w:t>
      </w:r>
      <w:r w:rsidR="00155750">
        <w:rPr>
          <w:rFonts w:ascii="Arial" w:hAnsi="Arial" w:cs="Arial"/>
        </w:rPr>
        <w:t>n</w:t>
      </w:r>
      <w:r w:rsidRPr="00BD4248">
        <w:rPr>
          <w:rFonts w:ascii="Arial" w:hAnsi="Arial" w:cs="Arial"/>
        </w:rPr>
        <w:t xml:space="preserve"> los resultados comparados por componente entre el </w:t>
      </w:r>
      <w:r>
        <w:rPr>
          <w:rFonts w:ascii="Arial" w:hAnsi="Arial" w:cs="Arial"/>
          <w:i/>
          <w:color w:val="002060"/>
        </w:rPr>
        <w:t>[</w:t>
      </w:r>
      <w:r w:rsidRPr="007816FE">
        <w:rPr>
          <w:rFonts w:ascii="Arial" w:hAnsi="Arial" w:cs="Arial"/>
          <w:i/>
          <w:color w:val="002060"/>
        </w:rPr>
        <w:t>año anterior</w:t>
      </w:r>
      <w:r>
        <w:rPr>
          <w:rFonts w:ascii="Arial" w:hAnsi="Arial" w:cs="Arial"/>
          <w:i/>
          <w:color w:val="002060"/>
        </w:rPr>
        <w:t>]</w:t>
      </w:r>
      <w:r w:rsidRPr="007816FE">
        <w:rPr>
          <w:rFonts w:ascii="Arial" w:hAnsi="Arial" w:cs="Arial"/>
          <w:i/>
          <w:color w:val="002060"/>
        </w:rPr>
        <w:t xml:space="preserve"> </w:t>
      </w:r>
      <w:r w:rsidRPr="00BD4248">
        <w:rPr>
          <w:rFonts w:ascii="Arial" w:hAnsi="Arial" w:cs="Arial"/>
        </w:rPr>
        <w:t>y el primer semestre del año en curso</w:t>
      </w:r>
      <w:r w:rsidR="00155750">
        <w:rPr>
          <w:rFonts w:ascii="Arial" w:hAnsi="Arial" w:cs="Arial"/>
        </w:rPr>
        <w:t>.</w:t>
      </w:r>
      <w:r w:rsidRPr="007816FE">
        <w:rPr>
          <w:rFonts w:ascii="Arial" w:hAnsi="Arial" w:cs="Arial"/>
          <w:i/>
          <w:color w:val="002060"/>
        </w:rPr>
        <w:t xml:space="preserve"> </w:t>
      </w:r>
      <w:r>
        <w:rPr>
          <w:rFonts w:ascii="Arial" w:hAnsi="Arial" w:cs="Arial"/>
          <w:i/>
          <w:color w:val="002060"/>
        </w:rPr>
        <w:t>[</w:t>
      </w:r>
      <w:r w:rsidR="00F34B3D" w:rsidRPr="007816FE">
        <w:rPr>
          <w:rFonts w:ascii="Arial" w:hAnsi="Arial" w:cs="Arial"/>
          <w:i/>
          <w:color w:val="002060"/>
        </w:rPr>
        <w:t>Analizar</w:t>
      </w:r>
      <w:r w:rsidRPr="007816FE">
        <w:rPr>
          <w:rFonts w:ascii="Arial" w:hAnsi="Arial" w:cs="Arial"/>
          <w:i/>
          <w:color w:val="002060"/>
        </w:rPr>
        <w:t xml:space="preserve"> si el puntaje general ha aumentado, se mantiene o ha bajado, luego </w:t>
      </w:r>
      <w:r w:rsidR="00155750">
        <w:rPr>
          <w:rFonts w:ascii="Arial" w:hAnsi="Arial" w:cs="Arial"/>
          <w:i/>
          <w:color w:val="002060"/>
        </w:rPr>
        <w:t xml:space="preserve">realizar lo mismo </w:t>
      </w:r>
      <w:r w:rsidRPr="007816FE">
        <w:rPr>
          <w:rFonts w:ascii="Arial" w:hAnsi="Arial" w:cs="Arial"/>
          <w:i/>
          <w:color w:val="002060"/>
        </w:rPr>
        <w:t xml:space="preserve">por </w:t>
      </w:r>
      <w:r>
        <w:rPr>
          <w:rFonts w:ascii="Arial" w:hAnsi="Arial" w:cs="Arial"/>
          <w:i/>
          <w:color w:val="002060"/>
        </w:rPr>
        <w:t>componente</w:t>
      </w:r>
      <w:r w:rsidRPr="007816FE">
        <w:rPr>
          <w:rFonts w:ascii="Arial" w:hAnsi="Arial" w:cs="Arial"/>
          <w:i/>
          <w:color w:val="002060"/>
        </w:rPr>
        <w:t xml:space="preserve"> </w:t>
      </w:r>
      <w:r w:rsidR="0023181B">
        <w:rPr>
          <w:rFonts w:ascii="Arial" w:hAnsi="Arial" w:cs="Arial"/>
          <w:i/>
          <w:color w:val="002060"/>
        </w:rPr>
        <w:t>e indicar</w:t>
      </w:r>
      <w:r w:rsidRPr="007816FE">
        <w:rPr>
          <w:rFonts w:ascii="Arial" w:hAnsi="Arial" w:cs="Arial"/>
          <w:i/>
          <w:color w:val="002060"/>
        </w:rPr>
        <w:t xml:space="preserve"> </w:t>
      </w:r>
      <w:r>
        <w:rPr>
          <w:rFonts w:ascii="Arial" w:hAnsi="Arial" w:cs="Arial"/>
          <w:i/>
          <w:color w:val="002060"/>
        </w:rPr>
        <w:t>c</w:t>
      </w:r>
      <w:r w:rsidR="00172CBB">
        <w:rPr>
          <w:rFonts w:ascii="Arial" w:hAnsi="Arial" w:cs="Arial"/>
          <w:i/>
          <w:color w:val="002060"/>
        </w:rPr>
        <w:t xml:space="preserve">uáles de ellos </w:t>
      </w:r>
      <w:r w:rsidRPr="007816FE">
        <w:rPr>
          <w:rFonts w:ascii="Arial" w:hAnsi="Arial" w:cs="Arial"/>
          <w:i/>
          <w:color w:val="002060"/>
        </w:rPr>
        <w:t xml:space="preserve">redujeron </w:t>
      </w:r>
      <w:r w:rsidR="00155750">
        <w:rPr>
          <w:rFonts w:ascii="Arial" w:hAnsi="Arial" w:cs="Arial"/>
          <w:i/>
          <w:color w:val="002060"/>
        </w:rPr>
        <w:t xml:space="preserve">su </w:t>
      </w:r>
      <w:r w:rsidRPr="007816FE">
        <w:rPr>
          <w:rFonts w:ascii="Arial" w:hAnsi="Arial" w:cs="Arial"/>
          <w:i/>
          <w:color w:val="002060"/>
        </w:rPr>
        <w:t>puntaje]</w:t>
      </w:r>
    </w:p>
    <w:p w14:paraId="6BD71147" w14:textId="77777777" w:rsidR="001912EF" w:rsidRDefault="001912EF" w:rsidP="00A26922">
      <w:pPr>
        <w:spacing w:after="0"/>
        <w:jc w:val="both"/>
        <w:rPr>
          <w:rFonts w:ascii="Arial" w:hAnsi="Arial" w:cs="Arial"/>
          <w:i/>
          <w:color w:val="002060"/>
        </w:rPr>
      </w:pPr>
    </w:p>
    <w:p w14:paraId="34BED411" w14:textId="77777777" w:rsidR="001912EF" w:rsidRDefault="001912EF" w:rsidP="00A26922">
      <w:pPr>
        <w:spacing w:after="0"/>
        <w:jc w:val="both"/>
        <w:rPr>
          <w:rFonts w:ascii="Arial" w:hAnsi="Arial" w:cs="Arial"/>
          <w:i/>
          <w:color w:val="002060"/>
        </w:rPr>
      </w:pPr>
    </w:p>
    <w:p w14:paraId="17DA7302" w14:textId="77777777" w:rsidR="001912EF" w:rsidRDefault="001912EF" w:rsidP="00A26922">
      <w:pPr>
        <w:spacing w:after="0"/>
        <w:jc w:val="both"/>
        <w:rPr>
          <w:rFonts w:ascii="Arial" w:hAnsi="Arial" w:cs="Arial"/>
          <w:i/>
          <w:color w:val="002060"/>
        </w:rPr>
      </w:pPr>
    </w:p>
    <w:p w14:paraId="327ADD9B" w14:textId="77777777" w:rsidR="001912EF" w:rsidRDefault="001912EF" w:rsidP="00A26922">
      <w:pPr>
        <w:spacing w:after="0"/>
        <w:jc w:val="both"/>
        <w:rPr>
          <w:rFonts w:ascii="Arial" w:hAnsi="Arial" w:cs="Arial"/>
          <w:i/>
          <w:color w:val="002060"/>
        </w:rPr>
      </w:pPr>
    </w:p>
    <w:p w14:paraId="2E9460E5" w14:textId="77777777" w:rsidR="001912EF" w:rsidRDefault="001912EF" w:rsidP="00A26922">
      <w:pPr>
        <w:spacing w:after="0"/>
        <w:jc w:val="both"/>
        <w:rPr>
          <w:rFonts w:ascii="Arial" w:hAnsi="Arial" w:cs="Arial"/>
          <w:i/>
          <w:color w:val="002060"/>
        </w:rPr>
      </w:pPr>
    </w:p>
    <w:p w14:paraId="0D560603" w14:textId="77777777" w:rsidR="001912EF" w:rsidRDefault="001912EF" w:rsidP="00A26922">
      <w:pPr>
        <w:spacing w:after="0"/>
        <w:jc w:val="both"/>
        <w:rPr>
          <w:rFonts w:ascii="Arial" w:hAnsi="Arial" w:cs="Arial"/>
          <w:i/>
          <w:color w:val="002060"/>
        </w:rPr>
      </w:pPr>
    </w:p>
    <w:p w14:paraId="38316C3E" w14:textId="77777777" w:rsidR="001912EF" w:rsidRDefault="001912EF" w:rsidP="00A26922">
      <w:pPr>
        <w:spacing w:after="0"/>
        <w:jc w:val="both"/>
        <w:rPr>
          <w:rFonts w:ascii="Arial" w:hAnsi="Arial" w:cs="Arial"/>
          <w:i/>
          <w:color w:val="002060"/>
        </w:rPr>
      </w:pPr>
    </w:p>
    <w:p w14:paraId="5B12677B" w14:textId="77777777" w:rsidR="001912EF" w:rsidRDefault="001912EF" w:rsidP="00A26922">
      <w:pPr>
        <w:spacing w:after="0"/>
        <w:jc w:val="both"/>
        <w:rPr>
          <w:rFonts w:ascii="Arial" w:hAnsi="Arial" w:cs="Arial"/>
          <w:i/>
          <w:color w:val="002060"/>
        </w:rPr>
      </w:pPr>
    </w:p>
    <w:p w14:paraId="6C18B52B" w14:textId="77777777" w:rsidR="001912EF" w:rsidRDefault="001912EF" w:rsidP="00A26922">
      <w:pPr>
        <w:spacing w:after="0"/>
        <w:jc w:val="both"/>
        <w:rPr>
          <w:rFonts w:ascii="Arial" w:hAnsi="Arial" w:cs="Arial"/>
          <w:i/>
          <w:color w:val="002060"/>
        </w:rPr>
      </w:pPr>
    </w:p>
    <w:p w14:paraId="0AEB2A83" w14:textId="77777777" w:rsidR="001912EF" w:rsidRDefault="001912EF" w:rsidP="00A26922">
      <w:pPr>
        <w:spacing w:after="0"/>
        <w:jc w:val="both"/>
        <w:rPr>
          <w:rFonts w:ascii="Arial" w:hAnsi="Arial" w:cs="Arial"/>
        </w:rPr>
      </w:pPr>
    </w:p>
    <w:p w14:paraId="7ACA88AD" w14:textId="77777777" w:rsidR="00BD4248" w:rsidRPr="00231405" w:rsidRDefault="00BD4248" w:rsidP="00A26922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822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1134"/>
        <w:gridCol w:w="1560"/>
        <w:gridCol w:w="2551"/>
      </w:tblGrid>
      <w:tr w:rsidR="00BD4248" w:rsidRPr="00231405" w14:paraId="09E029FE" w14:textId="77777777" w:rsidTr="00BD4248"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6EA51AE" w14:textId="77777777" w:rsidR="00BD4248" w:rsidRPr="0083011A" w:rsidRDefault="00BD4248" w:rsidP="003E17F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3011A">
              <w:rPr>
                <w:rFonts w:ascii="Arial" w:hAnsi="Arial" w:cs="Arial"/>
                <w:b/>
                <w:sz w:val="16"/>
              </w:rPr>
              <w:t>Componente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4C4B5E" w14:textId="77777777" w:rsidR="00BD4248" w:rsidRPr="0083011A" w:rsidRDefault="00BD4248" w:rsidP="003E17F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3011A">
              <w:rPr>
                <w:rFonts w:ascii="Arial" w:hAnsi="Arial" w:cs="Arial"/>
                <w:b/>
                <w:sz w:val="16"/>
              </w:rPr>
              <w:t>Puntaje Máximo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F40FBE" w14:textId="77777777" w:rsidR="00BD4248" w:rsidRPr="0083011A" w:rsidRDefault="00BD4248" w:rsidP="003E17F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3011A">
              <w:rPr>
                <w:rFonts w:ascii="Arial" w:hAnsi="Arial" w:cs="Arial"/>
                <w:b/>
                <w:sz w:val="16"/>
              </w:rPr>
              <w:t>Puntaje Obtenido año 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90CC783" w14:textId="77777777" w:rsidR="00BD4248" w:rsidRPr="0083011A" w:rsidRDefault="00BD4248" w:rsidP="003E17F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3011A">
              <w:rPr>
                <w:rFonts w:ascii="Arial" w:hAnsi="Arial" w:cs="Arial"/>
                <w:b/>
                <w:sz w:val="16"/>
              </w:rPr>
              <w:t xml:space="preserve">Puntaje Obtenido en </w:t>
            </w:r>
            <w:r w:rsidRPr="0083011A">
              <w:rPr>
                <w:rFonts w:ascii="Arial" w:hAnsi="Arial" w:cs="Arial"/>
                <w:b/>
                <w:sz w:val="16"/>
                <w:u w:val="single"/>
              </w:rPr>
              <w:t>semestre</w:t>
            </w:r>
            <w:r w:rsidRPr="0083011A">
              <w:rPr>
                <w:rFonts w:ascii="Arial" w:hAnsi="Arial" w:cs="Arial"/>
                <w:b/>
                <w:sz w:val="16"/>
              </w:rPr>
              <w:t xml:space="preserve"> del año Y+1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A4EBE1E" w14:textId="77777777" w:rsidR="00BD4248" w:rsidRPr="0083011A" w:rsidRDefault="00BD4248" w:rsidP="003E17FE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83011A">
              <w:rPr>
                <w:rFonts w:ascii="Arial" w:hAnsi="Arial" w:cs="Arial"/>
                <w:b/>
                <w:sz w:val="16"/>
              </w:rPr>
              <w:t>Situación(*)</w:t>
            </w:r>
          </w:p>
        </w:tc>
      </w:tr>
      <w:tr w:rsidR="00BD4248" w:rsidRPr="00231405" w14:paraId="4E22BC2B" w14:textId="77777777" w:rsidTr="00BD4248">
        <w:tc>
          <w:tcPr>
            <w:tcW w:w="1842" w:type="dxa"/>
            <w:vAlign w:val="center"/>
          </w:tcPr>
          <w:p w14:paraId="77B7A560" w14:textId="77777777" w:rsidR="00BD4248" w:rsidRPr="0083011A" w:rsidRDefault="00BD4248" w:rsidP="003E17FE">
            <w:pPr>
              <w:rPr>
                <w:rFonts w:ascii="Arial" w:hAnsi="Arial" w:cs="Arial"/>
                <w:sz w:val="20"/>
              </w:rPr>
            </w:pPr>
            <w:r w:rsidRPr="0083011A">
              <w:rPr>
                <w:rFonts w:ascii="Arial" w:hAnsi="Arial" w:cs="Arial"/>
                <w:sz w:val="20"/>
              </w:rPr>
              <w:t>Entorno de Control</w:t>
            </w:r>
          </w:p>
        </w:tc>
        <w:tc>
          <w:tcPr>
            <w:tcW w:w="1134" w:type="dxa"/>
            <w:vAlign w:val="center"/>
          </w:tcPr>
          <w:p w14:paraId="5B50453D" w14:textId="77777777" w:rsidR="00BD4248" w:rsidRPr="0083011A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  <w:r w:rsidRPr="0083011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317D2E9F" w14:textId="77777777" w:rsidR="00BD4248" w:rsidRPr="00231405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A724E19" w14:textId="77777777" w:rsidR="00BD4248" w:rsidRPr="00231405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E2AE1BB" w14:textId="77777777" w:rsidR="00BD4248" w:rsidRPr="00231405" w:rsidRDefault="00BD4248" w:rsidP="003E17FE">
            <w:pPr>
              <w:rPr>
                <w:rFonts w:ascii="Arial" w:hAnsi="Arial" w:cs="Arial"/>
                <w:sz w:val="20"/>
              </w:rPr>
            </w:pPr>
          </w:p>
        </w:tc>
      </w:tr>
      <w:tr w:rsidR="00BD4248" w:rsidRPr="00231405" w14:paraId="2B363E1D" w14:textId="77777777" w:rsidTr="00BD4248">
        <w:tc>
          <w:tcPr>
            <w:tcW w:w="1842" w:type="dxa"/>
            <w:vAlign w:val="center"/>
          </w:tcPr>
          <w:p w14:paraId="25999391" w14:textId="77777777" w:rsidR="00BD4248" w:rsidRPr="0083011A" w:rsidRDefault="00BD4248" w:rsidP="003E17FE">
            <w:pPr>
              <w:rPr>
                <w:rFonts w:ascii="Arial" w:hAnsi="Arial" w:cs="Arial"/>
                <w:sz w:val="20"/>
              </w:rPr>
            </w:pPr>
            <w:r w:rsidRPr="0083011A">
              <w:rPr>
                <w:rFonts w:ascii="Arial" w:hAnsi="Arial" w:cs="Arial"/>
                <w:sz w:val="20"/>
              </w:rPr>
              <w:t>Evaluación de Riesgos</w:t>
            </w:r>
          </w:p>
        </w:tc>
        <w:tc>
          <w:tcPr>
            <w:tcW w:w="1134" w:type="dxa"/>
            <w:vAlign w:val="center"/>
          </w:tcPr>
          <w:p w14:paraId="0FBEE244" w14:textId="77777777" w:rsidR="00BD4248" w:rsidRPr="0083011A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  <w:r w:rsidRPr="0083011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28FB1436" w14:textId="77777777" w:rsidR="00BD4248" w:rsidRPr="00231405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343165C" w14:textId="77777777" w:rsidR="00BD4248" w:rsidRPr="00231405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FBDB0D8" w14:textId="77777777" w:rsidR="00BD4248" w:rsidRPr="00231405" w:rsidRDefault="00BD4248" w:rsidP="003E17FE">
            <w:pPr>
              <w:rPr>
                <w:rFonts w:ascii="Arial" w:hAnsi="Arial" w:cs="Arial"/>
                <w:sz w:val="20"/>
              </w:rPr>
            </w:pPr>
          </w:p>
        </w:tc>
      </w:tr>
      <w:tr w:rsidR="00BD4248" w:rsidRPr="00231405" w14:paraId="434B1AB8" w14:textId="77777777" w:rsidTr="00BD4248">
        <w:tc>
          <w:tcPr>
            <w:tcW w:w="1842" w:type="dxa"/>
            <w:vAlign w:val="center"/>
          </w:tcPr>
          <w:p w14:paraId="5AF9AAE3" w14:textId="77777777" w:rsidR="00BD4248" w:rsidRPr="0083011A" w:rsidRDefault="00BD4248" w:rsidP="003E17FE">
            <w:pPr>
              <w:rPr>
                <w:rFonts w:ascii="Arial" w:hAnsi="Arial" w:cs="Arial"/>
                <w:sz w:val="20"/>
              </w:rPr>
            </w:pPr>
            <w:r w:rsidRPr="0083011A">
              <w:rPr>
                <w:rFonts w:ascii="Arial" w:hAnsi="Arial" w:cs="Arial"/>
                <w:sz w:val="20"/>
              </w:rPr>
              <w:t>Actividades de control</w:t>
            </w:r>
          </w:p>
        </w:tc>
        <w:tc>
          <w:tcPr>
            <w:tcW w:w="1134" w:type="dxa"/>
            <w:vAlign w:val="center"/>
          </w:tcPr>
          <w:p w14:paraId="371DA3D4" w14:textId="77777777" w:rsidR="00BD4248" w:rsidRPr="0083011A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  <w:r w:rsidRPr="0083011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0722BBEF" w14:textId="77777777" w:rsidR="00BD4248" w:rsidRPr="00231405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A9070FA" w14:textId="77777777" w:rsidR="00BD4248" w:rsidRPr="00231405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24B06A7" w14:textId="77777777" w:rsidR="00BD4248" w:rsidRPr="00231405" w:rsidRDefault="00BD4248" w:rsidP="003E17FE">
            <w:pPr>
              <w:rPr>
                <w:rFonts w:ascii="Arial" w:hAnsi="Arial" w:cs="Arial"/>
                <w:sz w:val="20"/>
              </w:rPr>
            </w:pPr>
          </w:p>
        </w:tc>
      </w:tr>
      <w:tr w:rsidR="00BD4248" w:rsidRPr="00231405" w14:paraId="4A7DF1EE" w14:textId="77777777" w:rsidTr="00BD4248">
        <w:tc>
          <w:tcPr>
            <w:tcW w:w="1842" w:type="dxa"/>
            <w:vAlign w:val="center"/>
          </w:tcPr>
          <w:p w14:paraId="334CEDF8" w14:textId="77777777" w:rsidR="00BD4248" w:rsidRPr="0083011A" w:rsidRDefault="00BD4248" w:rsidP="003E17FE">
            <w:pPr>
              <w:rPr>
                <w:rFonts w:ascii="Arial" w:hAnsi="Arial" w:cs="Arial"/>
                <w:sz w:val="20"/>
              </w:rPr>
            </w:pPr>
            <w:r w:rsidRPr="0083011A">
              <w:rPr>
                <w:rFonts w:ascii="Arial" w:hAnsi="Arial" w:cs="Arial"/>
                <w:sz w:val="20"/>
              </w:rPr>
              <w:t>Información y Comunicación</w:t>
            </w:r>
          </w:p>
        </w:tc>
        <w:tc>
          <w:tcPr>
            <w:tcW w:w="1134" w:type="dxa"/>
            <w:vAlign w:val="center"/>
          </w:tcPr>
          <w:p w14:paraId="295216DE" w14:textId="77777777" w:rsidR="00BD4248" w:rsidRPr="0083011A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  <w:r w:rsidRPr="0083011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D43F8F9" w14:textId="77777777" w:rsidR="00BD4248" w:rsidRPr="00231405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3B33662" w14:textId="77777777" w:rsidR="00BD4248" w:rsidRPr="00231405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4D3A23D8" w14:textId="77777777" w:rsidR="00BD4248" w:rsidRPr="00231405" w:rsidRDefault="00BD4248" w:rsidP="003E17FE">
            <w:pPr>
              <w:rPr>
                <w:rFonts w:ascii="Arial" w:hAnsi="Arial" w:cs="Arial"/>
                <w:sz w:val="20"/>
              </w:rPr>
            </w:pPr>
          </w:p>
        </w:tc>
      </w:tr>
      <w:tr w:rsidR="00BD4248" w:rsidRPr="00231405" w14:paraId="4EB74668" w14:textId="77777777" w:rsidTr="00BD4248">
        <w:tc>
          <w:tcPr>
            <w:tcW w:w="1842" w:type="dxa"/>
            <w:vAlign w:val="center"/>
          </w:tcPr>
          <w:p w14:paraId="5CB716D8" w14:textId="77777777" w:rsidR="00BD4248" w:rsidRPr="0083011A" w:rsidRDefault="00BD4248" w:rsidP="003E17FE">
            <w:pPr>
              <w:rPr>
                <w:rFonts w:ascii="Arial" w:hAnsi="Arial" w:cs="Arial"/>
                <w:sz w:val="20"/>
              </w:rPr>
            </w:pPr>
            <w:r w:rsidRPr="0083011A">
              <w:rPr>
                <w:rFonts w:ascii="Arial" w:hAnsi="Arial" w:cs="Arial"/>
                <w:sz w:val="20"/>
              </w:rPr>
              <w:t>Actividades de Supervisión</w:t>
            </w:r>
          </w:p>
        </w:tc>
        <w:tc>
          <w:tcPr>
            <w:tcW w:w="1134" w:type="dxa"/>
            <w:vAlign w:val="center"/>
          </w:tcPr>
          <w:p w14:paraId="76F43F12" w14:textId="77777777" w:rsidR="00BD4248" w:rsidRPr="0083011A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  <w:r w:rsidRPr="0083011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1324973E" w14:textId="77777777" w:rsidR="00BD4248" w:rsidRPr="00231405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DCAE92E" w14:textId="77777777" w:rsidR="00BD4248" w:rsidRPr="00231405" w:rsidRDefault="00BD4248" w:rsidP="003E17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C608ABC" w14:textId="77777777" w:rsidR="00BD4248" w:rsidRPr="00231405" w:rsidRDefault="00BD4248" w:rsidP="003E17FE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14E436" w14:textId="77777777" w:rsidR="004140BE" w:rsidRDefault="00BD4248" w:rsidP="00A26922">
      <w:pPr>
        <w:spacing w:after="0"/>
        <w:jc w:val="both"/>
        <w:rPr>
          <w:rFonts w:ascii="Arial" w:hAnsi="Arial" w:cs="Arial"/>
        </w:rPr>
      </w:pPr>
      <w:r w:rsidRPr="00231405">
        <w:rPr>
          <w:rFonts w:ascii="Arial" w:hAnsi="Arial" w:cs="Arial"/>
        </w:rPr>
        <w:t>(*) Precisar “Igual”, “Mejoró” o “Empeoró”. Explicar aquellas secciones que empeoraron.</w:t>
      </w:r>
    </w:p>
    <w:p w14:paraId="0483E30F" w14:textId="77777777" w:rsidR="004140BE" w:rsidRDefault="004140BE" w:rsidP="00A26922">
      <w:pPr>
        <w:spacing w:after="0"/>
        <w:jc w:val="both"/>
        <w:rPr>
          <w:rFonts w:ascii="Arial" w:hAnsi="Arial" w:cs="Arial"/>
        </w:rPr>
      </w:pPr>
    </w:p>
    <w:p w14:paraId="52AA5817" w14:textId="5789A516" w:rsidR="00BD4248" w:rsidRDefault="00BD4248" w:rsidP="00BD4248">
      <w:pPr>
        <w:spacing w:after="0"/>
        <w:jc w:val="both"/>
        <w:rPr>
          <w:rFonts w:ascii="Arial" w:hAnsi="Arial" w:cs="Arial"/>
        </w:rPr>
      </w:pPr>
      <w:r w:rsidRPr="00C346AA">
        <w:rPr>
          <w:rFonts w:ascii="Arial" w:hAnsi="Arial" w:cs="Arial"/>
          <w:i/>
          <w:color w:val="002060"/>
        </w:rPr>
        <w:t xml:space="preserve">[Incluir una </w:t>
      </w:r>
      <w:r w:rsidRPr="00EB3DA9">
        <w:rPr>
          <w:rFonts w:ascii="Arial" w:hAnsi="Arial" w:cs="Arial"/>
          <w:i/>
          <w:color w:val="002060"/>
        </w:rPr>
        <w:t>breve e</w:t>
      </w:r>
      <w:r w:rsidRPr="00C346AA">
        <w:rPr>
          <w:rFonts w:ascii="Arial" w:hAnsi="Arial" w:cs="Arial"/>
          <w:i/>
          <w:color w:val="002060"/>
        </w:rPr>
        <w:t>xplicación de los princip</w:t>
      </w:r>
      <w:r w:rsidR="00F703F2">
        <w:rPr>
          <w:rFonts w:ascii="Arial" w:hAnsi="Arial" w:cs="Arial"/>
          <w:i/>
          <w:color w:val="002060"/>
        </w:rPr>
        <w:t>ales motivos por los cuales la e</w:t>
      </w:r>
      <w:r w:rsidRPr="00C346AA">
        <w:rPr>
          <w:rFonts w:ascii="Arial" w:hAnsi="Arial" w:cs="Arial"/>
          <w:i/>
          <w:color w:val="002060"/>
        </w:rPr>
        <w:t xml:space="preserve">mpresa </w:t>
      </w:r>
      <w:r>
        <w:rPr>
          <w:rFonts w:ascii="Arial" w:hAnsi="Arial" w:cs="Arial"/>
          <w:i/>
          <w:color w:val="002060"/>
        </w:rPr>
        <w:t>tiene dichos resultados.</w:t>
      </w:r>
      <w:r w:rsidRPr="00C346AA">
        <w:rPr>
          <w:rFonts w:ascii="Arial" w:hAnsi="Arial" w:cs="Arial"/>
          <w:i/>
          <w:color w:val="002060"/>
        </w:rPr>
        <w:t>]</w:t>
      </w:r>
    </w:p>
    <w:p w14:paraId="6C02598C" w14:textId="77777777" w:rsidR="00A26922" w:rsidRDefault="00A26922" w:rsidP="00A26922">
      <w:pPr>
        <w:spacing w:after="0"/>
        <w:jc w:val="both"/>
        <w:rPr>
          <w:rFonts w:ascii="Arial" w:hAnsi="Arial" w:cs="Arial"/>
        </w:rPr>
      </w:pPr>
    </w:p>
    <w:p w14:paraId="31323EFB" w14:textId="77777777" w:rsidR="00A26922" w:rsidRPr="00231405" w:rsidRDefault="00A26922" w:rsidP="00A26922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</w:rPr>
      </w:pPr>
      <w:r w:rsidRPr="00231405">
        <w:rPr>
          <w:rFonts w:ascii="Arial" w:hAnsi="Arial" w:cs="Arial"/>
          <w:b/>
        </w:rPr>
        <w:t xml:space="preserve">Plan de trabajo </w:t>
      </w:r>
      <w:r w:rsidR="001A2E70">
        <w:rPr>
          <w:rFonts w:ascii="Arial" w:hAnsi="Arial" w:cs="Arial"/>
          <w:b/>
        </w:rPr>
        <w:t>para la</w:t>
      </w:r>
      <w:r w:rsidRPr="00231405">
        <w:rPr>
          <w:rFonts w:ascii="Arial" w:hAnsi="Arial" w:cs="Arial"/>
          <w:b/>
        </w:rPr>
        <w:t xml:space="preserve"> implementación del SCI</w:t>
      </w:r>
    </w:p>
    <w:p w14:paraId="6FA6E50B" w14:textId="77777777" w:rsidR="00A26922" w:rsidRDefault="00A26922" w:rsidP="00A26922">
      <w:pPr>
        <w:spacing w:after="0"/>
        <w:jc w:val="both"/>
        <w:rPr>
          <w:rFonts w:ascii="Arial" w:hAnsi="Arial" w:cs="Arial"/>
          <w:i/>
          <w:color w:val="002060"/>
        </w:rPr>
      </w:pPr>
      <w:r w:rsidRPr="00B64EB5">
        <w:rPr>
          <w:rFonts w:ascii="Arial" w:hAnsi="Arial" w:cs="Arial"/>
          <w:i/>
          <w:color w:val="002060"/>
        </w:rPr>
        <w:t>[Concluid</w:t>
      </w:r>
      <w:r w:rsidR="002D25F5">
        <w:rPr>
          <w:rFonts w:ascii="Arial" w:hAnsi="Arial" w:cs="Arial"/>
          <w:i/>
          <w:color w:val="002060"/>
        </w:rPr>
        <w:t>o</w:t>
      </w:r>
      <w:r w:rsidRPr="00B64EB5">
        <w:rPr>
          <w:rFonts w:ascii="Arial" w:hAnsi="Arial" w:cs="Arial"/>
          <w:i/>
          <w:color w:val="002060"/>
        </w:rPr>
        <w:t xml:space="preserve"> </w:t>
      </w:r>
      <w:r w:rsidR="002D25F5">
        <w:rPr>
          <w:rFonts w:ascii="Arial" w:hAnsi="Arial" w:cs="Arial"/>
          <w:i/>
          <w:color w:val="002060"/>
        </w:rPr>
        <w:t>e</w:t>
      </w:r>
      <w:r w:rsidRPr="00B64EB5">
        <w:rPr>
          <w:rFonts w:ascii="Arial" w:hAnsi="Arial" w:cs="Arial"/>
          <w:i/>
          <w:color w:val="002060"/>
        </w:rPr>
        <w:t xml:space="preserve">l </w:t>
      </w:r>
      <w:r w:rsidR="002D25F5">
        <w:rPr>
          <w:rFonts w:ascii="Arial" w:hAnsi="Arial" w:cs="Arial"/>
          <w:i/>
          <w:color w:val="002060"/>
        </w:rPr>
        <w:t>seguimiento</w:t>
      </w:r>
      <w:r w:rsidRPr="00B64EB5">
        <w:rPr>
          <w:rFonts w:ascii="Arial" w:hAnsi="Arial" w:cs="Arial"/>
          <w:i/>
          <w:color w:val="002060"/>
        </w:rPr>
        <w:t xml:space="preserve"> se obtendrá un primer resultado con diversas brechas, en esta sección se incluirá </w:t>
      </w:r>
      <w:r w:rsidRPr="001E2C56">
        <w:rPr>
          <w:rFonts w:ascii="Arial" w:hAnsi="Arial" w:cs="Arial"/>
          <w:b/>
          <w:i/>
          <w:color w:val="002060"/>
        </w:rPr>
        <w:t xml:space="preserve">un resumen de los planes de acción </w:t>
      </w:r>
      <w:r w:rsidR="002D25F5" w:rsidRPr="001E2C56">
        <w:rPr>
          <w:rFonts w:ascii="Arial" w:hAnsi="Arial" w:cs="Arial"/>
          <w:b/>
          <w:i/>
          <w:color w:val="002060"/>
        </w:rPr>
        <w:t>no implementados</w:t>
      </w:r>
      <w:r w:rsidR="002D25F5">
        <w:rPr>
          <w:rFonts w:ascii="Arial" w:hAnsi="Arial" w:cs="Arial"/>
          <w:i/>
          <w:color w:val="002060"/>
        </w:rPr>
        <w:t xml:space="preserve"> en el periodo establecido.</w:t>
      </w:r>
      <w:r w:rsidRPr="00B64EB5">
        <w:rPr>
          <w:rFonts w:ascii="Arial" w:hAnsi="Arial" w:cs="Arial"/>
          <w:i/>
          <w:color w:val="002060"/>
        </w:rPr>
        <w:t>]</w:t>
      </w:r>
    </w:p>
    <w:p w14:paraId="70ADCA3C" w14:textId="77777777" w:rsidR="002D25F5" w:rsidRDefault="002D25F5" w:rsidP="00A26922">
      <w:pPr>
        <w:spacing w:after="0"/>
        <w:jc w:val="both"/>
        <w:rPr>
          <w:rFonts w:ascii="Arial" w:hAnsi="Arial" w:cs="Arial"/>
          <w:i/>
          <w:color w:val="002060"/>
        </w:rPr>
      </w:pPr>
    </w:p>
    <w:p w14:paraId="563447B9" w14:textId="6E8ADAE6" w:rsidR="002D25F5" w:rsidRPr="00B64EB5" w:rsidRDefault="002D25F5" w:rsidP="00A26922">
      <w:pPr>
        <w:spacing w:after="0"/>
        <w:jc w:val="both"/>
        <w:rPr>
          <w:rFonts w:ascii="Arial" w:hAnsi="Arial" w:cs="Arial"/>
          <w:i/>
        </w:rPr>
      </w:pPr>
      <w:r w:rsidRPr="00AD3E4D">
        <w:rPr>
          <w:rFonts w:ascii="Arial" w:hAnsi="Arial" w:cs="Arial"/>
          <w:i/>
          <w:color w:val="002060"/>
        </w:rPr>
        <w:t>[</w:t>
      </w:r>
      <w:r w:rsidR="002325C1">
        <w:rPr>
          <w:rFonts w:ascii="Arial" w:hAnsi="Arial" w:cs="Arial"/>
          <w:i/>
          <w:color w:val="002060"/>
        </w:rPr>
        <w:t>Para tal efecto, se debe actualizar el plan de acción señalando la nueva fecha de inicio y fin</w:t>
      </w:r>
      <w:r w:rsidR="000212C1">
        <w:rPr>
          <w:rFonts w:ascii="Arial" w:hAnsi="Arial" w:cs="Arial"/>
          <w:i/>
          <w:color w:val="002060"/>
        </w:rPr>
        <w:t>,</w:t>
      </w:r>
      <w:r w:rsidR="002325C1">
        <w:rPr>
          <w:rFonts w:ascii="Arial" w:hAnsi="Arial" w:cs="Arial"/>
          <w:i/>
          <w:color w:val="002060"/>
        </w:rPr>
        <w:t xml:space="preserve"> sin afectar el nivel de madurez del SCI a alcanzar al cierre del ejercicio.</w:t>
      </w:r>
      <w:r w:rsidR="000212C1">
        <w:rPr>
          <w:rFonts w:ascii="Arial" w:hAnsi="Arial" w:cs="Arial"/>
          <w:i/>
          <w:color w:val="002060"/>
        </w:rPr>
        <w:t xml:space="preserve"> En caso consideren la formulaci</w:t>
      </w:r>
      <w:r w:rsidR="00444D45">
        <w:rPr>
          <w:rFonts w:ascii="Arial" w:hAnsi="Arial" w:cs="Arial"/>
          <w:i/>
          <w:color w:val="002060"/>
        </w:rPr>
        <w:t xml:space="preserve">ón de </w:t>
      </w:r>
      <w:r w:rsidR="000212C1">
        <w:rPr>
          <w:rFonts w:ascii="Arial" w:hAnsi="Arial" w:cs="Arial"/>
          <w:i/>
          <w:color w:val="002060"/>
        </w:rPr>
        <w:t>planes de acci</w:t>
      </w:r>
      <w:r w:rsidR="00444D45">
        <w:rPr>
          <w:rFonts w:ascii="Arial" w:hAnsi="Arial" w:cs="Arial"/>
          <w:i/>
          <w:color w:val="002060"/>
        </w:rPr>
        <w:t>ón adicionales</w:t>
      </w:r>
      <w:r w:rsidR="00EC5BD1">
        <w:rPr>
          <w:rFonts w:ascii="Arial" w:hAnsi="Arial" w:cs="Arial"/>
          <w:i/>
          <w:color w:val="002060"/>
        </w:rPr>
        <w:t xml:space="preserve"> deberán incluirlos igualmente, estos no deben sustituir a los anteriores.</w:t>
      </w:r>
      <w:r w:rsidR="002325C1">
        <w:rPr>
          <w:rFonts w:ascii="Arial" w:hAnsi="Arial" w:cs="Arial"/>
          <w:i/>
          <w:color w:val="002060"/>
        </w:rPr>
        <w:t>]</w:t>
      </w:r>
    </w:p>
    <w:p w14:paraId="2EB05BA6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3256"/>
        <w:gridCol w:w="2124"/>
      </w:tblGrid>
      <w:tr w:rsidR="00A26922" w:rsidRPr="00231405" w14:paraId="0713791D" w14:textId="77777777" w:rsidTr="00C71333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351D7F4" w14:textId="77777777" w:rsidR="0083011A" w:rsidRDefault="00A26922" w:rsidP="00C7133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3011A">
              <w:rPr>
                <w:rFonts w:ascii="Arial" w:hAnsi="Arial" w:cs="Arial"/>
                <w:b/>
                <w:sz w:val="18"/>
              </w:rPr>
              <w:t xml:space="preserve">N° </w:t>
            </w:r>
          </w:p>
          <w:p w14:paraId="3EB8C82C" w14:textId="25D69F42" w:rsidR="00A26922" w:rsidRPr="0083011A" w:rsidRDefault="00A26922" w:rsidP="00C7133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3011A">
              <w:rPr>
                <w:rFonts w:ascii="Arial" w:hAnsi="Arial" w:cs="Arial"/>
                <w:b/>
                <w:sz w:val="18"/>
              </w:rPr>
              <w:t>Principio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1E403CB" w14:textId="77777777" w:rsidR="00A26922" w:rsidRPr="0083011A" w:rsidRDefault="00A26922" w:rsidP="00C7133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3011A">
              <w:rPr>
                <w:rFonts w:ascii="Arial" w:hAnsi="Arial" w:cs="Arial"/>
                <w:b/>
                <w:sz w:val="18"/>
              </w:rPr>
              <w:t>Componente</w:t>
            </w:r>
          </w:p>
        </w:tc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3726B59" w14:textId="77777777" w:rsidR="00A26922" w:rsidRPr="0083011A" w:rsidRDefault="00A26922" w:rsidP="00C7133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3011A">
              <w:rPr>
                <w:rFonts w:ascii="Arial" w:hAnsi="Arial" w:cs="Arial"/>
                <w:b/>
                <w:sz w:val="18"/>
              </w:rPr>
              <w:t>Plan de acción - resumido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478CFEB0" w14:textId="77777777" w:rsidR="00A26922" w:rsidRPr="0083011A" w:rsidRDefault="00A26922" w:rsidP="00C7133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3011A">
              <w:rPr>
                <w:rFonts w:ascii="Arial" w:hAnsi="Arial" w:cs="Arial"/>
                <w:b/>
                <w:sz w:val="18"/>
              </w:rPr>
              <w:t>Fecha de inicio</w:t>
            </w:r>
          </w:p>
        </w:tc>
      </w:tr>
      <w:tr w:rsidR="00A26922" w:rsidRPr="00231405" w14:paraId="70F4218F" w14:textId="77777777" w:rsidTr="00C71333">
        <w:tc>
          <w:tcPr>
            <w:tcW w:w="1271" w:type="dxa"/>
            <w:vAlign w:val="center"/>
          </w:tcPr>
          <w:p w14:paraId="1119F27A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B77FADA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vAlign w:val="center"/>
          </w:tcPr>
          <w:p w14:paraId="34DF5071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761DD152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</w:tr>
      <w:tr w:rsidR="00E5185E" w:rsidRPr="00231405" w14:paraId="4E27CE7B" w14:textId="77777777" w:rsidTr="00C71333">
        <w:tc>
          <w:tcPr>
            <w:tcW w:w="1271" w:type="dxa"/>
            <w:vAlign w:val="center"/>
          </w:tcPr>
          <w:p w14:paraId="60B86501" w14:textId="77777777" w:rsidR="00E5185E" w:rsidRPr="00231405" w:rsidRDefault="00E5185E" w:rsidP="00C7133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D07D386" w14:textId="77777777" w:rsidR="00E5185E" w:rsidRPr="00231405" w:rsidRDefault="00E5185E" w:rsidP="00C71333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vAlign w:val="center"/>
          </w:tcPr>
          <w:p w14:paraId="504A6E55" w14:textId="77777777" w:rsidR="00E5185E" w:rsidRPr="00231405" w:rsidRDefault="00E5185E" w:rsidP="00C71333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527784A0" w14:textId="77777777" w:rsidR="00E5185E" w:rsidRPr="00231405" w:rsidRDefault="00E5185E" w:rsidP="00C71333">
            <w:pPr>
              <w:rPr>
                <w:rFonts w:ascii="Arial" w:hAnsi="Arial" w:cs="Arial"/>
              </w:rPr>
            </w:pPr>
          </w:p>
        </w:tc>
      </w:tr>
      <w:tr w:rsidR="00D17DE2" w:rsidRPr="00231405" w14:paraId="2AAC35AF" w14:textId="77777777" w:rsidTr="00C71333">
        <w:tc>
          <w:tcPr>
            <w:tcW w:w="1271" w:type="dxa"/>
            <w:vAlign w:val="center"/>
          </w:tcPr>
          <w:p w14:paraId="68293526" w14:textId="77777777" w:rsidR="00D17DE2" w:rsidRPr="00231405" w:rsidRDefault="00D17DE2" w:rsidP="00C7133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FE8E54C" w14:textId="77777777" w:rsidR="00D17DE2" w:rsidRPr="00231405" w:rsidRDefault="00D17DE2" w:rsidP="00C71333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vAlign w:val="center"/>
          </w:tcPr>
          <w:p w14:paraId="74B15D10" w14:textId="77777777" w:rsidR="00D17DE2" w:rsidRPr="00231405" w:rsidRDefault="00D17DE2" w:rsidP="00C71333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534C2174" w14:textId="77777777" w:rsidR="00D17DE2" w:rsidRPr="00231405" w:rsidRDefault="00D17DE2" w:rsidP="00C71333">
            <w:pPr>
              <w:rPr>
                <w:rFonts w:ascii="Arial" w:hAnsi="Arial" w:cs="Arial"/>
              </w:rPr>
            </w:pPr>
          </w:p>
        </w:tc>
      </w:tr>
      <w:tr w:rsidR="00D17DE2" w:rsidRPr="00231405" w14:paraId="5CAB897E" w14:textId="77777777" w:rsidTr="00C71333">
        <w:tc>
          <w:tcPr>
            <w:tcW w:w="1271" w:type="dxa"/>
            <w:vAlign w:val="center"/>
          </w:tcPr>
          <w:p w14:paraId="2B944C8C" w14:textId="77777777" w:rsidR="00D17DE2" w:rsidRPr="00231405" w:rsidRDefault="00D17DE2" w:rsidP="00C7133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734965C2" w14:textId="77777777" w:rsidR="00D17DE2" w:rsidRPr="00231405" w:rsidRDefault="00D17DE2" w:rsidP="00C71333">
            <w:pPr>
              <w:rPr>
                <w:rFonts w:ascii="Arial" w:hAnsi="Arial" w:cs="Arial"/>
              </w:rPr>
            </w:pPr>
          </w:p>
        </w:tc>
        <w:tc>
          <w:tcPr>
            <w:tcW w:w="3256" w:type="dxa"/>
            <w:vAlign w:val="center"/>
          </w:tcPr>
          <w:p w14:paraId="61D1A794" w14:textId="77777777" w:rsidR="00D17DE2" w:rsidRPr="00231405" w:rsidRDefault="00D17DE2" w:rsidP="00C71333">
            <w:pPr>
              <w:rPr>
                <w:rFonts w:ascii="Arial" w:hAnsi="Arial" w:cs="Arial"/>
              </w:rPr>
            </w:pPr>
          </w:p>
        </w:tc>
        <w:tc>
          <w:tcPr>
            <w:tcW w:w="2124" w:type="dxa"/>
            <w:vAlign w:val="center"/>
          </w:tcPr>
          <w:p w14:paraId="4316CC61" w14:textId="77777777" w:rsidR="00D17DE2" w:rsidRPr="00231405" w:rsidRDefault="00D17DE2" w:rsidP="00C71333">
            <w:pPr>
              <w:rPr>
                <w:rFonts w:ascii="Arial" w:hAnsi="Arial" w:cs="Arial"/>
              </w:rPr>
            </w:pPr>
          </w:p>
        </w:tc>
      </w:tr>
    </w:tbl>
    <w:p w14:paraId="3BC681F6" w14:textId="77777777" w:rsidR="00A26922" w:rsidRPr="00AD3E4D" w:rsidRDefault="00A26922" w:rsidP="00A26922">
      <w:pPr>
        <w:spacing w:after="0"/>
        <w:jc w:val="both"/>
        <w:rPr>
          <w:rFonts w:ascii="Arial" w:hAnsi="Arial" w:cs="Arial"/>
          <w:i/>
        </w:rPr>
      </w:pPr>
      <w:r w:rsidRPr="00AD3E4D">
        <w:rPr>
          <w:rFonts w:ascii="Arial" w:hAnsi="Arial" w:cs="Arial"/>
          <w:i/>
          <w:color w:val="002060"/>
        </w:rPr>
        <w:t>[Este es un resumen]</w:t>
      </w:r>
    </w:p>
    <w:p w14:paraId="49749661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</w:p>
    <w:p w14:paraId="18B9E32E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  <w:r w:rsidRPr="00231405">
        <w:rPr>
          <w:rFonts w:ascii="Arial" w:hAnsi="Arial" w:cs="Arial"/>
        </w:rPr>
        <w:t xml:space="preserve">Para mayor detalle ver Anexo </w:t>
      </w:r>
      <w:r w:rsidR="00734C10">
        <w:rPr>
          <w:rFonts w:ascii="Arial" w:hAnsi="Arial" w:cs="Arial"/>
        </w:rPr>
        <w:t xml:space="preserve">N° </w:t>
      </w:r>
      <w:r w:rsidRPr="00231405">
        <w:rPr>
          <w:rFonts w:ascii="Arial" w:hAnsi="Arial" w:cs="Arial"/>
        </w:rPr>
        <w:t>0</w:t>
      </w:r>
      <w:r w:rsidR="009A1DCF">
        <w:rPr>
          <w:rFonts w:ascii="Arial" w:hAnsi="Arial" w:cs="Arial"/>
        </w:rPr>
        <w:t>2</w:t>
      </w:r>
      <w:r w:rsidRPr="00231405">
        <w:rPr>
          <w:rFonts w:ascii="Arial" w:hAnsi="Arial" w:cs="Arial"/>
        </w:rPr>
        <w:t xml:space="preserve"> – Detalle de cada plan de acción</w:t>
      </w:r>
    </w:p>
    <w:p w14:paraId="2E4D0A51" w14:textId="77777777" w:rsidR="004C021E" w:rsidRDefault="004C021E" w:rsidP="00A26922">
      <w:pPr>
        <w:spacing w:after="0"/>
        <w:jc w:val="both"/>
        <w:rPr>
          <w:rFonts w:ascii="Arial" w:hAnsi="Arial" w:cs="Arial"/>
        </w:rPr>
      </w:pPr>
    </w:p>
    <w:p w14:paraId="5C919E84" w14:textId="77777777" w:rsidR="00403799" w:rsidRDefault="00403799" w:rsidP="00A26922">
      <w:pPr>
        <w:spacing w:after="0"/>
        <w:jc w:val="both"/>
        <w:rPr>
          <w:rFonts w:ascii="Arial" w:hAnsi="Arial" w:cs="Arial"/>
        </w:rPr>
      </w:pPr>
      <w:r w:rsidRPr="001273CB">
        <w:rPr>
          <w:rFonts w:ascii="Arial" w:hAnsi="Arial" w:cs="Arial"/>
          <w:i/>
          <w:color w:val="002060"/>
        </w:rPr>
        <w:t>[</w:t>
      </w:r>
      <w:r>
        <w:rPr>
          <w:rFonts w:ascii="Arial" w:hAnsi="Arial" w:cs="Arial"/>
          <w:i/>
          <w:color w:val="002060"/>
        </w:rPr>
        <w:t>I</w:t>
      </w:r>
      <w:r w:rsidRPr="001273CB">
        <w:rPr>
          <w:rFonts w:ascii="Arial" w:hAnsi="Arial" w:cs="Arial"/>
          <w:i/>
          <w:color w:val="002060"/>
        </w:rPr>
        <w:t xml:space="preserve">ncluir </w:t>
      </w:r>
      <w:r>
        <w:rPr>
          <w:rFonts w:ascii="Arial" w:hAnsi="Arial" w:cs="Arial"/>
          <w:i/>
          <w:color w:val="002060"/>
        </w:rPr>
        <w:t>en el Anexo N° 0</w:t>
      </w:r>
      <w:r w:rsidR="005F0CE6">
        <w:rPr>
          <w:rFonts w:ascii="Arial" w:hAnsi="Arial" w:cs="Arial"/>
          <w:i/>
          <w:color w:val="002060"/>
        </w:rPr>
        <w:t>2</w:t>
      </w:r>
      <w:r>
        <w:rPr>
          <w:rFonts w:ascii="Arial" w:hAnsi="Arial" w:cs="Arial"/>
          <w:i/>
          <w:color w:val="002060"/>
        </w:rPr>
        <w:t xml:space="preserve"> </w:t>
      </w:r>
      <w:r w:rsidRPr="001273CB">
        <w:rPr>
          <w:rFonts w:ascii="Arial" w:hAnsi="Arial" w:cs="Arial"/>
          <w:i/>
          <w:color w:val="002060"/>
        </w:rPr>
        <w:t>la herramienta automatizada con la evaluación realizada</w:t>
      </w:r>
      <w:r>
        <w:rPr>
          <w:rFonts w:ascii="Arial" w:hAnsi="Arial" w:cs="Arial"/>
          <w:i/>
          <w:color w:val="002060"/>
        </w:rPr>
        <w:t>, en su formato en Excel</w:t>
      </w:r>
      <w:r w:rsidRPr="001273CB">
        <w:rPr>
          <w:rFonts w:ascii="Arial" w:hAnsi="Arial" w:cs="Arial"/>
          <w:i/>
          <w:color w:val="002060"/>
        </w:rPr>
        <w:t>]</w:t>
      </w:r>
    </w:p>
    <w:p w14:paraId="597B06AB" w14:textId="77777777" w:rsidR="00403799" w:rsidRDefault="00403799" w:rsidP="00A26922">
      <w:pPr>
        <w:spacing w:after="0"/>
        <w:jc w:val="both"/>
        <w:rPr>
          <w:rFonts w:ascii="Arial" w:hAnsi="Arial" w:cs="Arial"/>
        </w:rPr>
      </w:pPr>
    </w:p>
    <w:p w14:paraId="5FBBAA5B" w14:textId="77777777" w:rsidR="00483BA7" w:rsidRDefault="00483BA7" w:rsidP="00483BA7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</w:rPr>
      </w:pPr>
      <w:r w:rsidRPr="00483BA7">
        <w:rPr>
          <w:rFonts w:ascii="Arial" w:hAnsi="Arial" w:cs="Arial"/>
          <w:b/>
        </w:rPr>
        <w:t>Conclusiones y recomendaciones</w:t>
      </w:r>
    </w:p>
    <w:p w14:paraId="47EC1372" w14:textId="30ECD49C" w:rsidR="00E952F2" w:rsidRPr="00E952F2" w:rsidRDefault="00EB6562" w:rsidP="00E952F2">
      <w:pPr>
        <w:spacing w:after="0"/>
        <w:jc w:val="both"/>
        <w:rPr>
          <w:rFonts w:ascii="Arial" w:hAnsi="Arial" w:cs="Arial"/>
          <w:i/>
          <w:color w:val="002060"/>
        </w:rPr>
      </w:pPr>
      <w:r w:rsidRPr="00E952F2">
        <w:rPr>
          <w:rFonts w:ascii="Arial" w:hAnsi="Arial" w:cs="Arial"/>
          <w:i/>
          <w:color w:val="002060"/>
        </w:rPr>
        <w:t xml:space="preserve">[Deberán reflejar una postura que, </w:t>
      </w:r>
      <w:r w:rsidR="005B2E7B" w:rsidRPr="00E952F2">
        <w:rPr>
          <w:rFonts w:ascii="Arial" w:hAnsi="Arial" w:cs="Arial"/>
          <w:i/>
          <w:color w:val="002060"/>
        </w:rPr>
        <w:t>sobre la base de lo mostrado a</w:t>
      </w:r>
      <w:r w:rsidRPr="00E952F2">
        <w:rPr>
          <w:rFonts w:ascii="Arial" w:hAnsi="Arial" w:cs="Arial"/>
          <w:i/>
          <w:color w:val="002060"/>
        </w:rPr>
        <w:t xml:space="preserve"> lo largo del informe, comunique al Directorio, Gerente General y Comité de Gerentes un mensaje respecto de los resultados y efectos del seguimiento al proceso de implementación del sistema de control interno.</w:t>
      </w:r>
      <w:r w:rsidR="00E256FE" w:rsidRPr="00E952F2">
        <w:rPr>
          <w:rFonts w:ascii="Arial" w:hAnsi="Arial" w:cs="Arial"/>
          <w:i/>
          <w:color w:val="002060"/>
        </w:rPr>
        <w:t xml:space="preserve"> </w:t>
      </w:r>
      <w:r w:rsidR="00E952F2" w:rsidRPr="00E952F2">
        <w:rPr>
          <w:rFonts w:ascii="Arial" w:hAnsi="Arial" w:cs="Arial"/>
          <w:i/>
          <w:color w:val="002060"/>
        </w:rPr>
        <w:t>Definir las con</w:t>
      </w:r>
      <w:r w:rsidR="00E952F2">
        <w:rPr>
          <w:rFonts w:ascii="Arial" w:hAnsi="Arial" w:cs="Arial"/>
          <w:i/>
          <w:color w:val="002060"/>
        </w:rPr>
        <w:t xml:space="preserve">clusiones considerando </w:t>
      </w:r>
      <w:r w:rsidR="00E952F2" w:rsidRPr="00E952F2">
        <w:rPr>
          <w:rFonts w:ascii="Arial" w:hAnsi="Arial" w:cs="Arial"/>
          <w:i/>
          <w:color w:val="002060"/>
        </w:rPr>
        <w:t xml:space="preserve">las </w:t>
      </w:r>
      <w:r w:rsidR="00E952F2">
        <w:rPr>
          <w:rFonts w:ascii="Arial" w:hAnsi="Arial" w:cs="Arial"/>
          <w:i/>
          <w:color w:val="002060"/>
        </w:rPr>
        <w:t xml:space="preserve">oportunidades de mejora y/o </w:t>
      </w:r>
      <w:r w:rsidR="00E952F2" w:rsidRPr="00E952F2">
        <w:rPr>
          <w:rFonts w:ascii="Arial" w:hAnsi="Arial" w:cs="Arial"/>
          <w:i/>
          <w:color w:val="002060"/>
        </w:rPr>
        <w:t>debilidades en el proceso de implementación</w:t>
      </w:r>
      <w:r w:rsidR="00E952F2">
        <w:rPr>
          <w:rFonts w:ascii="Arial" w:hAnsi="Arial" w:cs="Arial"/>
          <w:i/>
          <w:color w:val="002060"/>
        </w:rPr>
        <w:t xml:space="preserve"> y formular las recomendaciones por cada conclusión indicada.</w:t>
      </w:r>
    </w:p>
    <w:p w14:paraId="72834785" w14:textId="77777777" w:rsidR="00EB6562" w:rsidRDefault="00EB6562" w:rsidP="00483BA7">
      <w:pPr>
        <w:spacing w:after="0"/>
        <w:jc w:val="both"/>
        <w:rPr>
          <w:rFonts w:ascii="Arial" w:hAnsi="Arial" w:cs="Arial"/>
        </w:rPr>
      </w:pPr>
    </w:p>
    <w:p w14:paraId="315BB9E5" w14:textId="77777777" w:rsidR="00483BA7" w:rsidRDefault="00483BA7" w:rsidP="0068485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</w:p>
    <w:p w14:paraId="26F75458" w14:textId="77777777" w:rsidR="00684856" w:rsidRDefault="00684856" w:rsidP="0068485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</w:p>
    <w:p w14:paraId="796B78C0" w14:textId="77777777" w:rsidR="00684856" w:rsidRDefault="00684856" w:rsidP="0068485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</w:p>
    <w:p w14:paraId="2B045437" w14:textId="77777777" w:rsidR="00483BA7" w:rsidRPr="00483BA7" w:rsidRDefault="00483BA7" w:rsidP="00483BA7">
      <w:pPr>
        <w:spacing w:after="0"/>
        <w:jc w:val="both"/>
        <w:rPr>
          <w:rFonts w:ascii="Arial" w:hAnsi="Arial" w:cs="Arial"/>
        </w:rPr>
      </w:pPr>
    </w:p>
    <w:p w14:paraId="601F7C33" w14:textId="77777777" w:rsidR="000728BC" w:rsidRPr="000728BC" w:rsidRDefault="000728BC" w:rsidP="000728B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</w:rPr>
      </w:pPr>
      <w:r w:rsidRPr="000728BC">
        <w:rPr>
          <w:rFonts w:ascii="Arial" w:hAnsi="Arial" w:cs="Arial"/>
          <w:b/>
        </w:rPr>
        <w:t>Anexos</w:t>
      </w:r>
    </w:p>
    <w:p w14:paraId="32EC8F8A" w14:textId="183866CE" w:rsidR="000728BC" w:rsidRPr="000728BC" w:rsidRDefault="000728BC" w:rsidP="00A26922">
      <w:pPr>
        <w:spacing w:after="0"/>
        <w:jc w:val="both"/>
        <w:rPr>
          <w:rFonts w:ascii="Arial" w:hAnsi="Arial" w:cs="Arial"/>
          <w:i/>
        </w:rPr>
      </w:pPr>
      <w:r w:rsidRPr="000728BC">
        <w:rPr>
          <w:rFonts w:ascii="Arial" w:hAnsi="Arial" w:cs="Arial"/>
          <w:i/>
          <w:color w:val="002060"/>
        </w:rPr>
        <w:t>[Constituyen una sección adicional en la integración del informe. Su finalidad es proporcionar información detallada o adicional acerca de</w:t>
      </w:r>
      <w:r w:rsidR="00B63AEC">
        <w:rPr>
          <w:rFonts w:ascii="Arial" w:hAnsi="Arial" w:cs="Arial"/>
          <w:i/>
          <w:color w:val="002060"/>
        </w:rPr>
        <w:t xml:space="preserve"> </w:t>
      </w:r>
      <w:r w:rsidRPr="000728BC">
        <w:rPr>
          <w:rFonts w:ascii="Arial" w:hAnsi="Arial" w:cs="Arial"/>
          <w:i/>
          <w:color w:val="002060"/>
        </w:rPr>
        <w:t>l</w:t>
      </w:r>
      <w:r w:rsidR="00B63AEC">
        <w:rPr>
          <w:rFonts w:ascii="Arial" w:hAnsi="Arial" w:cs="Arial"/>
          <w:i/>
          <w:color w:val="002060"/>
        </w:rPr>
        <w:t>a</w:t>
      </w:r>
      <w:r w:rsidRPr="000728BC">
        <w:rPr>
          <w:rFonts w:ascii="Arial" w:hAnsi="Arial" w:cs="Arial"/>
          <w:i/>
          <w:color w:val="002060"/>
        </w:rPr>
        <w:t xml:space="preserve"> </w:t>
      </w:r>
      <w:r w:rsidR="00B63AEC">
        <w:rPr>
          <w:rFonts w:ascii="Arial" w:hAnsi="Arial" w:cs="Arial"/>
          <w:i/>
          <w:color w:val="002060"/>
        </w:rPr>
        <w:t>evaluación</w:t>
      </w:r>
      <w:r w:rsidRPr="000728BC">
        <w:rPr>
          <w:rFonts w:ascii="Arial" w:hAnsi="Arial" w:cs="Arial"/>
          <w:i/>
          <w:color w:val="002060"/>
        </w:rPr>
        <w:t xml:space="preserve">, por lo tanto, es todo aquel material que sirve como complemento al </w:t>
      </w:r>
      <w:r w:rsidR="00B63AEC">
        <w:rPr>
          <w:rFonts w:ascii="Arial" w:hAnsi="Arial" w:cs="Arial"/>
          <w:i/>
          <w:color w:val="002060"/>
        </w:rPr>
        <w:t>informe</w:t>
      </w:r>
      <w:r w:rsidRPr="000728BC">
        <w:rPr>
          <w:rFonts w:ascii="Arial" w:hAnsi="Arial" w:cs="Arial"/>
          <w:i/>
          <w:color w:val="002060"/>
        </w:rPr>
        <w:t>: guías, matrices</w:t>
      </w:r>
      <w:r w:rsidR="00A629B3">
        <w:rPr>
          <w:rFonts w:ascii="Arial" w:hAnsi="Arial" w:cs="Arial"/>
          <w:i/>
          <w:color w:val="002060"/>
        </w:rPr>
        <w:t xml:space="preserve"> de riesgos y controles</w:t>
      </w:r>
      <w:r w:rsidRPr="000728BC">
        <w:rPr>
          <w:rFonts w:ascii="Arial" w:hAnsi="Arial" w:cs="Arial"/>
          <w:i/>
          <w:color w:val="002060"/>
        </w:rPr>
        <w:t>, gráficos, mapas, tablas, entre otros</w:t>
      </w:r>
      <w:r w:rsidR="00A16437">
        <w:rPr>
          <w:rFonts w:ascii="Arial" w:hAnsi="Arial" w:cs="Arial"/>
          <w:i/>
          <w:color w:val="002060"/>
        </w:rPr>
        <w:t>.</w:t>
      </w:r>
      <w:r w:rsidRPr="000728BC">
        <w:rPr>
          <w:rFonts w:ascii="Arial" w:hAnsi="Arial" w:cs="Arial"/>
          <w:i/>
          <w:color w:val="002060"/>
        </w:rPr>
        <w:t xml:space="preserve"> </w:t>
      </w:r>
      <w:r w:rsidR="00A16437">
        <w:rPr>
          <w:rFonts w:ascii="Arial" w:hAnsi="Arial" w:cs="Arial"/>
          <w:i/>
          <w:color w:val="002060"/>
        </w:rPr>
        <w:t xml:space="preserve">Es importante que estos materiales </w:t>
      </w:r>
      <w:r w:rsidRPr="000728BC">
        <w:rPr>
          <w:rFonts w:ascii="Arial" w:hAnsi="Arial" w:cs="Arial"/>
          <w:i/>
          <w:color w:val="002060"/>
        </w:rPr>
        <w:t>est</w:t>
      </w:r>
      <w:r w:rsidR="00A16437">
        <w:rPr>
          <w:rFonts w:ascii="Arial" w:hAnsi="Arial" w:cs="Arial"/>
          <w:i/>
          <w:color w:val="002060"/>
        </w:rPr>
        <w:t xml:space="preserve">én </w:t>
      </w:r>
      <w:r w:rsidRPr="000728BC">
        <w:rPr>
          <w:rFonts w:ascii="Arial" w:hAnsi="Arial" w:cs="Arial"/>
          <w:i/>
          <w:color w:val="002060"/>
        </w:rPr>
        <w:t>referenciados en el texto</w:t>
      </w:r>
      <w:r w:rsidR="00B63AEC">
        <w:rPr>
          <w:rFonts w:ascii="Arial" w:hAnsi="Arial" w:cs="Arial"/>
          <w:i/>
          <w:color w:val="002060"/>
        </w:rPr>
        <w:t xml:space="preserve"> del informe</w:t>
      </w:r>
      <w:r w:rsidRPr="000728BC">
        <w:rPr>
          <w:rFonts w:ascii="Arial" w:hAnsi="Arial" w:cs="Arial"/>
          <w:i/>
          <w:color w:val="002060"/>
        </w:rPr>
        <w:t>.]</w:t>
      </w:r>
    </w:p>
    <w:p w14:paraId="384B60E6" w14:textId="77777777" w:rsidR="000728BC" w:rsidRDefault="000728BC" w:rsidP="00A26922">
      <w:pPr>
        <w:spacing w:after="0"/>
        <w:jc w:val="both"/>
        <w:rPr>
          <w:rFonts w:ascii="Arial" w:hAnsi="Arial" w:cs="Arial"/>
        </w:rPr>
      </w:pPr>
    </w:p>
    <w:p w14:paraId="3ED12122" w14:textId="77777777" w:rsidR="00C31541" w:rsidRPr="00616BDC" w:rsidRDefault="00CA5158" w:rsidP="0052132F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616BDC">
        <w:rPr>
          <w:rFonts w:ascii="Arial" w:hAnsi="Arial" w:cs="Arial"/>
        </w:rPr>
        <w:t>Anexo N° 0</w:t>
      </w:r>
      <w:r w:rsidR="009A1DCF" w:rsidRPr="00616BDC">
        <w:rPr>
          <w:rFonts w:ascii="Arial" w:hAnsi="Arial" w:cs="Arial"/>
        </w:rPr>
        <w:t>1</w:t>
      </w:r>
      <w:r w:rsidRPr="00616BDC">
        <w:rPr>
          <w:rFonts w:ascii="Arial" w:hAnsi="Arial" w:cs="Arial"/>
        </w:rPr>
        <w:t xml:space="preserve">: </w:t>
      </w:r>
      <w:r w:rsidR="004E483D" w:rsidRPr="00616BDC">
        <w:rPr>
          <w:rFonts w:ascii="Arial" w:hAnsi="Arial" w:cs="Arial"/>
        </w:rPr>
        <w:t>Detalle de Cada Plan de Acción</w:t>
      </w:r>
    </w:p>
    <w:p w14:paraId="77F0FD6D" w14:textId="19099FBC" w:rsidR="00C31541" w:rsidRDefault="00C31541" w:rsidP="00C31541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 w:rsidRPr="00123546">
        <w:rPr>
          <w:rFonts w:ascii="Arial" w:hAnsi="Arial" w:cs="Arial"/>
        </w:rPr>
        <w:t>Anexo N° 0</w:t>
      </w:r>
      <w:r w:rsidR="00A16437">
        <w:rPr>
          <w:rFonts w:ascii="Arial" w:hAnsi="Arial" w:cs="Arial"/>
        </w:rPr>
        <w:t>2</w:t>
      </w:r>
      <w:r w:rsidRPr="00123546">
        <w:rPr>
          <w:rFonts w:ascii="Arial" w:hAnsi="Arial" w:cs="Arial"/>
        </w:rPr>
        <w:t>: Herramienta Automatizada</w:t>
      </w:r>
    </w:p>
    <w:p w14:paraId="733723E6" w14:textId="77777777" w:rsidR="00123546" w:rsidRPr="00123546" w:rsidRDefault="00737712" w:rsidP="00123546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Anexo N° n: </w:t>
      </w:r>
      <w:r w:rsidR="00123546">
        <w:rPr>
          <w:rFonts w:ascii="Arial" w:hAnsi="Arial" w:cs="Arial"/>
        </w:rPr>
        <w:t>Otros, que considere necesari</w:t>
      </w:r>
      <w:r w:rsidR="008B621D">
        <w:rPr>
          <w:rFonts w:ascii="Arial" w:hAnsi="Arial" w:cs="Arial"/>
        </w:rPr>
        <w:t>o</w:t>
      </w:r>
      <w:r w:rsidR="00123546">
        <w:rPr>
          <w:rFonts w:ascii="Arial" w:hAnsi="Arial" w:cs="Arial"/>
        </w:rPr>
        <w:t>s</w:t>
      </w:r>
    </w:p>
    <w:p w14:paraId="25691E93" w14:textId="77777777" w:rsidR="000728BC" w:rsidRDefault="000728BC" w:rsidP="00A26922">
      <w:pPr>
        <w:spacing w:after="0"/>
        <w:jc w:val="both"/>
        <w:rPr>
          <w:rFonts w:ascii="Arial" w:hAnsi="Arial" w:cs="Arial"/>
        </w:rPr>
      </w:pPr>
    </w:p>
    <w:p w14:paraId="2141B967" w14:textId="77777777" w:rsidR="00A16437" w:rsidRDefault="00A16437" w:rsidP="00A26922">
      <w:pPr>
        <w:spacing w:after="0"/>
        <w:jc w:val="both"/>
        <w:rPr>
          <w:rFonts w:ascii="Arial" w:hAnsi="Arial" w:cs="Arial"/>
        </w:rPr>
      </w:pPr>
    </w:p>
    <w:p w14:paraId="7172708B" w14:textId="77777777" w:rsidR="00A16437" w:rsidRPr="00231405" w:rsidRDefault="00A16437" w:rsidP="00A26922">
      <w:pPr>
        <w:spacing w:after="0"/>
        <w:jc w:val="both"/>
        <w:rPr>
          <w:rFonts w:ascii="Arial" w:hAnsi="Arial" w:cs="Arial"/>
        </w:rPr>
      </w:pPr>
    </w:p>
    <w:p w14:paraId="4CC6B628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  <w:r w:rsidRPr="00231405">
        <w:rPr>
          <w:rFonts w:ascii="Arial" w:hAnsi="Arial" w:cs="Arial"/>
        </w:rPr>
        <w:t>Atentamente,</w:t>
      </w:r>
    </w:p>
    <w:p w14:paraId="7E4704AE" w14:textId="77777777" w:rsidR="004C021E" w:rsidRDefault="004C021E" w:rsidP="00A26922">
      <w:pPr>
        <w:spacing w:after="0"/>
        <w:jc w:val="both"/>
        <w:rPr>
          <w:rFonts w:ascii="Arial" w:hAnsi="Arial" w:cs="Arial"/>
        </w:rPr>
      </w:pPr>
    </w:p>
    <w:p w14:paraId="058B737C" w14:textId="77777777" w:rsidR="004C021E" w:rsidRDefault="004C021E" w:rsidP="00A26922">
      <w:pPr>
        <w:spacing w:after="0"/>
        <w:jc w:val="both"/>
        <w:rPr>
          <w:rFonts w:ascii="Arial" w:hAnsi="Arial" w:cs="Arial"/>
        </w:rPr>
      </w:pPr>
    </w:p>
    <w:p w14:paraId="51DA21A8" w14:textId="77777777" w:rsidR="00153672" w:rsidRDefault="00153672" w:rsidP="00A26922">
      <w:pPr>
        <w:spacing w:after="0"/>
        <w:jc w:val="both"/>
        <w:rPr>
          <w:rFonts w:ascii="Arial" w:hAnsi="Arial" w:cs="Arial"/>
        </w:rPr>
      </w:pPr>
    </w:p>
    <w:p w14:paraId="3849FA0E" w14:textId="77777777" w:rsidR="006D1165" w:rsidRDefault="006D1165" w:rsidP="00A26922">
      <w:pPr>
        <w:spacing w:after="0"/>
        <w:jc w:val="both"/>
        <w:rPr>
          <w:rFonts w:ascii="Arial" w:hAnsi="Arial" w:cs="Arial"/>
        </w:rPr>
      </w:pPr>
    </w:p>
    <w:p w14:paraId="090AC4A1" w14:textId="77777777" w:rsidR="006D1165" w:rsidRDefault="006D1165" w:rsidP="00A26922">
      <w:pPr>
        <w:spacing w:after="0"/>
        <w:jc w:val="both"/>
        <w:rPr>
          <w:rFonts w:ascii="Arial" w:hAnsi="Arial" w:cs="Arial"/>
        </w:rPr>
      </w:pPr>
    </w:p>
    <w:p w14:paraId="7D260A49" w14:textId="77777777" w:rsidR="004C021E" w:rsidRDefault="004C021E" w:rsidP="00A26922">
      <w:pPr>
        <w:spacing w:after="0"/>
        <w:jc w:val="both"/>
        <w:rPr>
          <w:rFonts w:ascii="Arial" w:hAnsi="Arial" w:cs="Arial"/>
        </w:rPr>
      </w:pPr>
    </w:p>
    <w:p w14:paraId="37657C65" w14:textId="77777777" w:rsidR="004C021E" w:rsidRDefault="004C021E" w:rsidP="00A26922">
      <w:pPr>
        <w:spacing w:after="0"/>
        <w:jc w:val="both"/>
        <w:rPr>
          <w:rFonts w:ascii="Arial" w:hAnsi="Arial" w:cs="Arial"/>
        </w:rPr>
      </w:pPr>
    </w:p>
    <w:p w14:paraId="4B61FB7E" w14:textId="77777777" w:rsidR="004C021E" w:rsidRPr="00231405" w:rsidRDefault="004C021E" w:rsidP="00A26922">
      <w:pPr>
        <w:spacing w:after="0"/>
        <w:jc w:val="both"/>
        <w:rPr>
          <w:rFonts w:ascii="Arial" w:hAnsi="Arial" w:cs="Arial"/>
        </w:rPr>
      </w:pPr>
    </w:p>
    <w:p w14:paraId="08F9F196" w14:textId="77777777" w:rsidR="00A26922" w:rsidRPr="00231405" w:rsidRDefault="00A26922" w:rsidP="000B7872">
      <w:pPr>
        <w:pBdr>
          <w:bottom w:val="single" w:sz="12" w:space="1" w:color="auto"/>
        </w:pBdr>
        <w:spacing w:after="0"/>
        <w:ind w:right="2408"/>
        <w:jc w:val="both"/>
        <w:rPr>
          <w:rFonts w:ascii="Arial" w:hAnsi="Arial" w:cs="Arial"/>
        </w:rPr>
      </w:pPr>
    </w:p>
    <w:p w14:paraId="77B5AEAD" w14:textId="77777777" w:rsidR="00A26922" w:rsidRPr="00231405" w:rsidRDefault="00A26922" w:rsidP="00A26922">
      <w:pPr>
        <w:spacing w:after="0"/>
        <w:ind w:left="426"/>
        <w:jc w:val="both"/>
        <w:rPr>
          <w:rFonts w:ascii="Arial" w:hAnsi="Arial" w:cs="Arial"/>
        </w:rPr>
      </w:pPr>
      <w:r w:rsidRPr="00231405">
        <w:rPr>
          <w:rFonts w:ascii="Arial" w:hAnsi="Arial" w:cs="Arial"/>
        </w:rPr>
        <w:t xml:space="preserve">(Nombre del </w:t>
      </w:r>
      <w:r w:rsidR="000B7872">
        <w:rPr>
          <w:rFonts w:ascii="Arial" w:hAnsi="Arial" w:cs="Arial"/>
        </w:rPr>
        <w:t>Presidente del Equipo Evaluador del SCI</w:t>
      </w:r>
      <w:r w:rsidRPr="00231405">
        <w:rPr>
          <w:rFonts w:ascii="Arial" w:hAnsi="Arial" w:cs="Arial"/>
        </w:rPr>
        <w:t>)</w:t>
      </w:r>
    </w:p>
    <w:p w14:paraId="0FFB22FA" w14:textId="77777777" w:rsidR="00A26922" w:rsidRPr="00231405" w:rsidRDefault="00A26922" w:rsidP="002229AB">
      <w:pPr>
        <w:spacing w:after="0"/>
        <w:ind w:left="2694"/>
        <w:jc w:val="both"/>
        <w:rPr>
          <w:rFonts w:ascii="Arial" w:hAnsi="Arial" w:cs="Arial"/>
        </w:rPr>
      </w:pPr>
      <w:r w:rsidRPr="00231405">
        <w:rPr>
          <w:rFonts w:ascii="Arial" w:hAnsi="Arial" w:cs="Arial"/>
        </w:rPr>
        <w:t>(Cargo)</w:t>
      </w:r>
    </w:p>
    <w:p w14:paraId="30799BAD" w14:textId="77777777" w:rsidR="00A26922" w:rsidRDefault="00A26922" w:rsidP="00A26922">
      <w:pPr>
        <w:spacing w:after="0"/>
        <w:jc w:val="both"/>
        <w:rPr>
          <w:rFonts w:ascii="Arial" w:hAnsi="Arial" w:cs="Arial"/>
        </w:rPr>
      </w:pPr>
    </w:p>
    <w:p w14:paraId="445600EE" w14:textId="77777777" w:rsidR="006D1165" w:rsidRPr="00231405" w:rsidRDefault="006D1165" w:rsidP="00A26922">
      <w:pPr>
        <w:spacing w:after="0"/>
        <w:jc w:val="both"/>
        <w:rPr>
          <w:rFonts w:ascii="Arial" w:hAnsi="Arial" w:cs="Arial"/>
        </w:rPr>
      </w:pPr>
    </w:p>
    <w:p w14:paraId="326E966F" w14:textId="1CF3BECE" w:rsidR="00A26922" w:rsidRPr="00231405" w:rsidRDefault="00711404" w:rsidP="007114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6922" w:rsidRPr="00231405">
        <w:rPr>
          <w:rFonts w:ascii="Arial" w:hAnsi="Arial" w:cs="Arial"/>
        </w:rPr>
        <w:t>Esta Gerencia General hace suyo el informe que antecede.</w:t>
      </w:r>
    </w:p>
    <w:p w14:paraId="578DF059" w14:textId="77777777" w:rsidR="00A26922" w:rsidRDefault="00A26922" w:rsidP="00A26922">
      <w:pPr>
        <w:spacing w:after="0"/>
        <w:jc w:val="both"/>
        <w:rPr>
          <w:rFonts w:ascii="Arial" w:hAnsi="Arial" w:cs="Arial"/>
        </w:rPr>
      </w:pPr>
    </w:p>
    <w:p w14:paraId="7B4A5FDE" w14:textId="77777777" w:rsidR="004C021E" w:rsidRDefault="004C021E" w:rsidP="00A26922">
      <w:pPr>
        <w:spacing w:after="0"/>
        <w:jc w:val="both"/>
        <w:rPr>
          <w:rFonts w:ascii="Arial" w:hAnsi="Arial" w:cs="Arial"/>
        </w:rPr>
      </w:pPr>
    </w:p>
    <w:p w14:paraId="6F4CCA2C" w14:textId="77777777" w:rsidR="006D1165" w:rsidRDefault="006D1165" w:rsidP="00A26922">
      <w:pPr>
        <w:spacing w:after="0"/>
        <w:jc w:val="both"/>
        <w:rPr>
          <w:rFonts w:ascii="Arial" w:hAnsi="Arial" w:cs="Arial"/>
        </w:rPr>
      </w:pPr>
    </w:p>
    <w:p w14:paraId="6FF4E401" w14:textId="77777777" w:rsidR="004C021E" w:rsidRDefault="004C021E" w:rsidP="00A26922">
      <w:pPr>
        <w:spacing w:after="0"/>
        <w:jc w:val="both"/>
        <w:rPr>
          <w:rFonts w:ascii="Arial" w:hAnsi="Arial" w:cs="Arial"/>
        </w:rPr>
      </w:pPr>
    </w:p>
    <w:p w14:paraId="20DBFB78" w14:textId="77777777" w:rsidR="004C021E" w:rsidRDefault="004C021E" w:rsidP="00A26922">
      <w:pPr>
        <w:spacing w:after="0"/>
        <w:jc w:val="both"/>
        <w:rPr>
          <w:rFonts w:ascii="Arial" w:hAnsi="Arial" w:cs="Arial"/>
        </w:rPr>
      </w:pPr>
    </w:p>
    <w:p w14:paraId="324ADCDF" w14:textId="77777777" w:rsidR="004C021E" w:rsidRDefault="004C021E" w:rsidP="00A26922">
      <w:pPr>
        <w:spacing w:after="0"/>
        <w:jc w:val="both"/>
        <w:rPr>
          <w:rFonts w:ascii="Arial" w:hAnsi="Arial" w:cs="Arial"/>
        </w:rPr>
      </w:pPr>
    </w:p>
    <w:p w14:paraId="7D082C47" w14:textId="77777777" w:rsidR="00153672" w:rsidRDefault="00153672" w:rsidP="00A26922">
      <w:pPr>
        <w:spacing w:after="0"/>
        <w:jc w:val="both"/>
        <w:rPr>
          <w:rFonts w:ascii="Arial" w:hAnsi="Arial" w:cs="Arial"/>
        </w:rPr>
      </w:pPr>
    </w:p>
    <w:p w14:paraId="3D9794C2" w14:textId="77777777" w:rsidR="004C021E" w:rsidRDefault="004C021E" w:rsidP="00A26922">
      <w:pPr>
        <w:spacing w:after="0"/>
        <w:jc w:val="both"/>
        <w:rPr>
          <w:rFonts w:ascii="Arial" w:hAnsi="Arial" w:cs="Arial"/>
        </w:rPr>
      </w:pPr>
    </w:p>
    <w:p w14:paraId="7B329EC7" w14:textId="77777777" w:rsidR="004C021E" w:rsidRDefault="004C021E" w:rsidP="00A26922">
      <w:pPr>
        <w:spacing w:after="0"/>
        <w:jc w:val="both"/>
        <w:rPr>
          <w:rFonts w:ascii="Arial" w:hAnsi="Arial" w:cs="Arial"/>
        </w:rPr>
      </w:pPr>
    </w:p>
    <w:p w14:paraId="6002435C" w14:textId="64F0E7B2" w:rsidR="00A26922" w:rsidRPr="00231405" w:rsidRDefault="00711404" w:rsidP="00FA7E35">
      <w:pPr>
        <w:pBdr>
          <w:bottom w:val="single" w:sz="12" w:space="1" w:color="auto"/>
        </w:pBdr>
        <w:spacing w:after="0"/>
        <w:ind w:right="39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1DEFF0E" w14:textId="77777777" w:rsidR="00A26922" w:rsidRPr="00231405" w:rsidRDefault="00A26922" w:rsidP="00A26922">
      <w:pPr>
        <w:spacing w:after="0"/>
        <w:ind w:left="1134"/>
        <w:jc w:val="both"/>
        <w:rPr>
          <w:rFonts w:ascii="Arial" w:hAnsi="Arial" w:cs="Arial"/>
        </w:rPr>
      </w:pPr>
      <w:r w:rsidRPr="00231405">
        <w:rPr>
          <w:rFonts w:ascii="Arial" w:hAnsi="Arial" w:cs="Arial"/>
        </w:rPr>
        <w:t>(Nombre del Gerente)</w:t>
      </w:r>
    </w:p>
    <w:p w14:paraId="72EBA5BB" w14:textId="77777777" w:rsidR="00A26922" w:rsidRPr="00231405" w:rsidRDefault="00A26922" w:rsidP="00A26922">
      <w:pPr>
        <w:spacing w:after="0"/>
        <w:ind w:left="1276"/>
        <w:jc w:val="both"/>
        <w:rPr>
          <w:rFonts w:ascii="Arial" w:hAnsi="Arial" w:cs="Arial"/>
        </w:rPr>
      </w:pPr>
      <w:r w:rsidRPr="00231405">
        <w:rPr>
          <w:rFonts w:ascii="Arial" w:hAnsi="Arial" w:cs="Arial"/>
        </w:rPr>
        <w:t>Gerente General</w:t>
      </w:r>
    </w:p>
    <w:p w14:paraId="5541FB7B" w14:textId="77777777" w:rsidR="00651301" w:rsidRDefault="00651301" w:rsidP="00A26922">
      <w:pPr>
        <w:spacing w:after="0"/>
        <w:jc w:val="both"/>
        <w:rPr>
          <w:rFonts w:ascii="Arial" w:hAnsi="Arial" w:cs="Arial"/>
        </w:rPr>
      </w:pPr>
    </w:p>
    <w:p w14:paraId="5F5983F6" w14:textId="77777777" w:rsidR="00651301" w:rsidRDefault="00651301" w:rsidP="00A26922">
      <w:pPr>
        <w:spacing w:after="0"/>
        <w:jc w:val="both"/>
        <w:rPr>
          <w:rFonts w:ascii="Arial" w:hAnsi="Arial" w:cs="Arial"/>
        </w:rPr>
      </w:pPr>
    </w:p>
    <w:p w14:paraId="08284BE3" w14:textId="77777777" w:rsidR="00651301" w:rsidRDefault="00651301" w:rsidP="00A26922">
      <w:pPr>
        <w:spacing w:after="0"/>
        <w:jc w:val="both"/>
        <w:rPr>
          <w:rFonts w:ascii="Arial" w:hAnsi="Arial" w:cs="Arial"/>
        </w:rPr>
        <w:sectPr w:rsidR="00651301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CF3FCF0" w14:textId="77777777" w:rsidR="00C31541" w:rsidRPr="00231405" w:rsidRDefault="00C31541" w:rsidP="00A26922">
      <w:pPr>
        <w:spacing w:after="0"/>
        <w:jc w:val="both"/>
        <w:rPr>
          <w:rFonts w:ascii="Arial" w:hAnsi="Arial" w:cs="Arial"/>
        </w:rPr>
      </w:pPr>
    </w:p>
    <w:p w14:paraId="073B42E1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</w:p>
    <w:p w14:paraId="0781745A" w14:textId="77777777" w:rsidR="00A26922" w:rsidRPr="007A7F13" w:rsidRDefault="00734C10" w:rsidP="00A26922">
      <w:pPr>
        <w:spacing w:after="0"/>
        <w:jc w:val="center"/>
        <w:rPr>
          <w:rFonts w:ascii="Arial" w:hAnsi="Arial" w:cs="Arial"/>
          <w:b/>
        </w:rPr>
      </w:pPr>
      <w:r w:rsidRPr="007A7F13">
        <w:rPr>
          <w:rFonts w:ascii="Arial" w:hAnsi="Arial" w:cs="Arial"/>
          <w:b/>
        </w:rPr>
        <w:t>Anexo N° 0</w:t>
      </w:r>
      <w:r w:rsidR="00BD4248">
        <w:rPr>
          <w:rFonts w:ascii="Arial" w:hAnsi="Arial" w:cs="Arial"/>
          <w:b/>
        </w:rPr>
        <w:t>1</w:t>
      </w:r>
      <w:r w:rsidRPr="007A7F13">
        <w:rPr>
          <w:rFonts w:ascii="Arial" w:hAnsi="Arial" w:cs="Arial"/>
          <w:b/>
        </w:rPr>
        <w:t xml:space="preserve">: </w:t>
      </w:r>
      <w:r w:rsidR="00A26922" w:rsidRPr="007A7F13">
        <w:rPr>
          <w:rFonts w:ascii="Arial" w:hAnsi="Arial" w:cs="Arial"/>
          <w:b/>
        </w:rPr>
        <w:t xml:space="preserve">Detalle de </w:t>
      </w:r>
      <w:r w:rsidR="00D86FED">
        <w:rPr>
          <w:rFonts w:ascii="Arial" w:hAnsi="Arial" w:cs="Arial"/>
          <w:b/>
        </w:rPr>
        <w:t>C</w:t>
      </w:r>
      <w:r w:rsidR="00A26922" w:rsidRPr="007A7F13">
        <w:rPr>
          <w:rFonts w:ascii="Arial" w:hAnsi="Arial" w:cs="Arial"/>
          <w:b/>
        </w:rPr>
        <w:t xml:space="preserve">ada </w:t>
      </w:r>
      <w:r w:rsidR="00D86FED">
        <w:rPr>
          <w:rFonts w:ascii="Arial" w:hAnsi="Arial" w:cs="Arial"/>
          <w:b/>
        </w:rPr>
        <w:t>P</w:t>
      </w:r>
      <w:r w:rsidR="00A26922" w:rsidRPr="007A7F13">
        <w:rPr>
          <w:rFonts w:ascii="Arial" w:hAnsi="Arial" w:cs="Arial"/>
          <w:b/>
        </w:rPr>
        <w:t xml:space="preserve">lan de </w:t>
      </w:r>
      <w:r w:rsidR="00D86FED">
        <w:rPr>
          <w:rFonts w:ascii="Arial" w:hAnsi="Arial" w:cs="Arial"/>
          <w:b/>
        </w:rPr>
        <w:t>A</w:t>
      </w:r>
      <w:r w:rsidR="00A26922" w:rsidRPr="007A7F13">
        <w:rPr>
          <w:rFonts w:ascii="Arial" w:hAnsi="Arial" w:cs="Arial"/>
          <w:b/>
        </w:rPr>
        <w:t>cción</w:t>
      </w:r>
    </w:p>
    <w:p w14:paraId="0C596688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</w:p>
    <w:p w14:paraId="5CBF2DF8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7"/>
        <w:gridCol w:w="1148"/>
        <w:gridCol w:w="2069"/>
        <w:gridCol w:w="4529"/>
        <w:gridCol w:w="1935"/>
        <w:gridCol w:w="1295"/>
        <w:gridCol w:w="1295"/>
        <w:gridCol w:w="956"/>
      </w:tblGrid>
      <w:tr w:rsidR="00A16437" w:rsidRPr="00231405" w14:paraId="2A70C377" w14:textId="77777777" w:rsidTr="00A16437">
        <w:tc>
          <w:tcPr>
            <w:tcW w:w="551" w:type="dxa"/>
            <w:shd w:val="clear" w:color="auto" w:fill="D9D9D9" w:themeFill="background1" w:themeFillShade="D9"/>
            <w:vAlign w:val="center"/>
          </w:tcPr>
          <w:p w14:paraId="2D5376A2" w14:textId="7A49CED7" w:rsidR="00A16437" w:rsidRPr="00BE74D3" w:rsidRDefault="00BE74D3" w:rsidP="00A164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4D3">
              <w:rPr>
                <w:rFonts w:ascii="Arial" w:hAnsi="Arial" w:cs="Arial"/>
                <w:b/>
                <w:sz w:val="16"/>
                <w:szCs w:val="16"/>
              </w:rPr>
              <w:t>Código Punto de interés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14:paraId="75FB0222" w14:textId="77777777" w:rsidR="00A16437" w:rsidRPr="00BE74D3" w:rsidRDefault="00A16437" w:rsidP="00A164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4D3">
              <w:rPr>
                <w:rFonts w:ascii="Arial" w:hAnsi="Arial" w:cs="Arial"/>
                <w:b/>
                <w:sz w:val="16"/>
                <w:szCs w:val="16"/>
              </w:rPr>
              <w:t>N° Principio</w:t>
            </w:r>
          </w:p>
        </w:tc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398DD806" w14:textId="77777777" w:rsidR="00A16437" w:rsidRPr="00BE74D3" w:rsidRDefault="00A16437" w:rsidP="00A164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4D3">
              <w:rPr>
                <w:rFonts w:ascii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4650" w:type="dxa"/>
            <w:shd w:val="clear" w:color="auto" w:fill="D9D9D9" w:themeFill="background1" w:themeFillShade="D9"/>
            <w:vAlign w:val="center"/>
          </w:tcPr>
          <w:p w14:paraId="290E0FFC" w14:textId="77777777" w:rsidR="00A16437" w:rsidRPr="00BE74D3" w:rsidRDefault="00A16437" w:rsidP="00A164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4D3">
              <w:rPr>
                <w:rFonts w:ascii="Arial" w:hAnsi="Arial" w:cs="Arial"/>
                <w:b/>
                <w:sz w:val="16"/>
                <w:szCs w:val="16"/>
              </w:rPr>
              <w:t>Plan de acción</w:t>
            </w:r>
          </w:p>
          <w:p w14:paraId="11A539D2" w14:textId="1B87F869" w:rsidR="00A16437" w:rsidRPr="00BE74D3" w:rsidRDefault="00A16437" w:rsidP="00A164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4D3">
              <w:rPr>
                <w:rFonts w:ascii="Arial" w:hAnsi="Arial" w:cs="Arial"/>
                <w:b/>
                <w:sz w:val="16"/>
                <w:szCs w:val="16"/>
              </w:rPr>
              <w:t>(Descripción PR)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0CD23299" w14:textId="77777777" w:rsidR="00A16437" w:rsidRPr="00BE74D3" w:rsidRDefault="00A16437" w:rsidP="00A164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4D3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  <w:p w14:paraId="0AA7E663" w14:textId="76EBE07C" w:rsidR="00A16437" w:rsidRPr="00BE74D3" w:rsidRDefault="00A16437" w:rsidP="00A164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4D3">
              <w:rPr>
                <w:rFonts w:ascii="Arial" w:hAnsi="Arial" w:cs="Arial"/>
                <w:b/>
                <w:sz w:val="16"/>
                <w:szCs w:val="16"/>
              </w:rPr>
              <w:t>(Nombre Completo-Cargo)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663E272C" w14:textId="5CE6B242" w:rsidR="00A16437" w:rsidRPr="00BE74D3" w:rsidRDefault="00A16437" w:rsidP="00A164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4D3">
              <w:rPr>
                <w:rFonts w:ascii="Arial" w:hAnsi="Arial" w:cs="Arial"/>
                <w:b/>
                <w:sz w:val="16"/>
                <w:szCs w:val="16"/>
              </w:rPr>
              <w:t>Fecha de Inicio (mm/aaaa)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7C91023E" w14:textId="77777777" w:rsidR="00BE74D3" w:rsidRDefault="00A16437" w:rsidP="00A164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4D3">
              <w:rPr>
                <w:rFonts w:ascii="Arial" w:hAnsi="Arial" w:cs="Arial"/>
                <w:b/>
                <w:sz w:val="16"/>
                <w:szCs w:val="16"/>
              </w:rPr>
              <w:t>Fecha de</w:t>
            </w:r>
          </w:p>
          <w:p w14:paraId="7971C090" w14:textId="620FF357" w:rsidR="00A16437" w:rsidRPr="00BE74D3" w:rsidRDefault="00A16437" w:rsidP="00A164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BE74D3">
              <w:rPr>
                <w:rFonts w:ascii="Arial" w:hAnsi="Arial" w:cs="Arial"/>
                <w:b/>
                <w:sz w:val="16"/>
                <w:szCs w:val="16"/>
              </w:rPr>
              <w:t xml:space="preserve"> Fin (mm/aaaa)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1BF53EA3" w14:textId="77777777" w:rsidR="00A16437" w:rsidRPr="00BE74D3" w:rsidRDefault="00A16437" w:rsidP="00A164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74D3">
              <w:rPr>
                <w:rFonts w:ascii="Arial" w:hAnsi="Arial" w:cs="Arial"/>
                <w:b/>
                <w:sz w:val="16"/>
                <w:szCs w:val="16"/>
              </w:rPr>
              <w:t>% de avance</w:t>
            </w:r>
          </w:p>
        </w:tc>
      </w:tr>
      <w:tr w:rsidR="00A26922" w:rsidRPr="00231405" w14:paraId="2B2687A9" w14:textId="77777777" w:rsidTr="00A16437">
        <w:tc>
          <w:tcPr>
            <w:tcW w:w="551" w:type="dxa"/>
            <w:vAlign w:val="center"/>
          </w:tcPr>
          <w:p w14:paraId="43077450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vAlign w:val="center"/>
          </w:tcPr>
          <w:p w14:paraId="1005F0DD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2101" w:type="dxa"/>
            <w:vAlign w:val="center"/>
          </w:tcPr>
          <w:p w14:paraId="4EF612EB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vAlign w:val="center"/>
          </w:tcPr>
          <w:p w14:paraId="5140A9E5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  <w:vAlign w:val="center"/>
          </w:tcPr>
          <w:p w14:paraId="38C29EF1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14:paraId="1D585AD8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14:paraId="61A1DB65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14:paraId="196AA41C" w14:textId="77777777" w:rsidR="00A26922" w:rsidRPr="00231405" w:rsidRDefault="00A26922" w:rsidP="00C71333">
            <w:pPr>
              <w:jc w:val="center"/>
              <w:rPr>
                <w:rFonts w:ascii="Arial" w:hAnsi="Arial" w:cs="Arial"/>
              </w:rPr>
            </w:pPr>
          </w:p>
        </w:tc>
      </w:tr>
      <w:tr w:rsidR="00A26922" w:rsidRPr="00231405" w14:paraId="0304D5D3" w14:textId="77777777" w:rsidTr="00A16437">
        <w:tc>
          <w:tcPr>
            <w:tcW w:w="551" w:type="dxa"/>
            <w:vAlign w:val="center"/>
          </w:tcPr>
          <w:p w14:paraId="002F2ECC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vAlign w:val="center"/>
          </w:tcPr>
          <w:p w14:paraId="2D22F7C4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2101" w:type="dxa"/>
            <w:vAlign w:val="center"/>
          </w:tcPr>
          <w:p w14:paraId="3187E1C3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vAlign w:val="center"/>
          </w:tcPr>
          <w:p w14:paraId="44ECC99C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  <w:vAlign w:val="center"/>
          </w:tcPr>
          <w:p w14:paraId="4AFF425C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14:paraId="3DA19159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14:paraId="7A51D992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14:paraId="3114B8DD" w14:textId="77777777" w:rsidR="00A26922" w:rsidRPr="00231405" w:rsidRDefault="00A26922" w:rsidP="00C71333">
            <w:pPr>
              <w:jc w:val="center"/>
              <w:rPr>
                <w:rFonts w:ascii="Arial" w:hAnsi="Arial" w:cs="Arial"/>
              </w:rPr>
            </w:pPr>
          </w:p>
        </w:tc>
      </w:tr>
      <w:tr w:rsidR="00A26922" w:rsidRPr="00231405" w14:paraId="6B90F7B8" w14:textId="77777777" w:rsidTr="00A16437">
        <w:tc>
          <w:tcPr>
            <w:tcW w:w="551" w:type="dxa"/>
            <w:vAlign w:val="center"/>
          </w:tcPr>
          <w:p w14:paraId="6B8BA377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vAlign w:val="center"/>
          </w:tcPr>
          <w:p w14:paraId="670B05B1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2101" w:type="dxa"/>
            <w:vAlign w:val="center"/>
          </w:tcPr>
          <w:p w14:paraId="2CE632A4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vAlign w:val="center"/>
          </w:tcPr>
          <w:p w14:paraId="1631812B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1961" w:type="dxa"/>
            <w:vAlign w:val="center"/>
          </w:tcPr>
          <w:p w14:paraId="0434FBF5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14:paraId="7FB2955B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1305" w:type="dxa"/>
            <w:vAlign w:val="center"/>
          </w:tcPr>
          <w:p w14:paraId="0118BC79" w14:textId="77777777" w:rsidR="00A26922" w:rsidRPr="00231405" w:rsidRDefault="00A26922" w:rsidP="00C71333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14:paraId="2D031D8A" w14:textId="77777777" w:rsidR="00A26922" w:rsidRPr="00231405" w:rsidRDefault="00A26922" w:rsidP="00C7133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7C4937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</w:p>
    <w:p w14:paraId="42118C7C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</w:p>
    <w:p w14:paraId="36475228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</w:p>
    <w:p w14:paraId="69278B97" w14:textId="77777777" w:rsidR="00A26922" w:rsidRPr="00231405" w:rsidRDefault="00A26922" w:rsidP="00A26922">
      <w:pPr>
        <w:spacing w:after="0"/>
        <w:jc w:val="both"/>
        <w:rPr>
          <w:rFonts w:ascii="Arial" w:hAnsi="Arial" w:cs="Arial"/>
        </w:rPr>
      </w:pPr>
    </w:p>
    <w:p w14:paraId="2D230F80" w14:textId="77777777" w:rsidR="005638E1" w:rsidRDefault="005638E1" w:rsidP="00B63959">
      <w:pPr>
        <w:spacing w:after="0" w:line="240" w:lineRule="auto"/>
        <w:jc w:val="both"/>
        <w:rPr>
          <w:rFonts w:ascii="Arial" w:hAnsi="Arial" w:cs="Arial"/>
        </w:rPr>
      </w:pPr>
    </w:p>
    <w:p w14:paraId="35166DB4" w14:textId="77777777" w:rsidR="00076612" w:rsidRPr="007A7F13" w:rsidRDefault="00734C10" w:rsidP="00734C10">
      <w:pPr>
        <w:spacing w:after="0" w:line="240" w:lineRule="auto"/>
        <w:jc w:val="center"/>
        <w:rPr>
          <w:rFonts w:ascii="Arial" w:hAnsi="Arial" w:cs="Arial"/>
          <w:b/>
        </w:rPr>
      </w:pPr>
      <w:r w:rsidRPr="007A7F13">
        <w:rPr>
          <w:rFonts w:ascii="Arial" w:hAnsi="Arial" w:cs="Arial"/>
          <w:b/>
        </w:rPr>
        <w:t>Anexo N° 0</w:t>
      </w:r>
      <w:r w:rsidR="005F0CE6">
        <w:rPr>
          <w:rFonts w:ascii="Arial" w:hAnsi="Arial" w:cs="Arial"/>
          <w:b/>
        </w:rPr>
        <w:t>2</w:t>
      </w:r>
      <w:r w:rsidRPr="007A7F13">
        <w:rPr>
          <w:rFonts w:ascii="Arial" w:hAnsi="Arial" w:cs="Arial"/>
          <w:b/>
        </w:rPr>
        <w:t>: Herramienta Automatizada</w:t>
      </w:r>
    </w:p>
    <w:p w14:paraId="387B61D1" w14:textId="77777777" w:rsidR="00076612" w:rsidRDefault="00076612" w:rsidP="00B63959">
      <w:pPr>
        <w:spacing w:after="0" w:line="240" w:lineRule="auto"/>
        <w:jc w:val="both"/>
        <w:rPr>
          <w:rFonts w:ascii="Arial" w:hAnsi="Arial" w:cs="Arial"/>
        </w:rPr>
      </w:pPr>
    </w:p>
    <w:p w14:paraId="70645714" w14:textId="77777777" w:rsidR="00076612" w:rsidRDefault="00737712" w:rsidP="00B63959">
      <w:pPr>
        <w:spacing w:after="0" w:line="240" w:lineRule="auto"/>
        <w:jc w:val="both"/>
        <w:rPr>
          <w:rFonts w:ascii="Arial" w:hAnsi="Arial" w:cs="Arial"/>
        </w:rPr>
      </w:pPr>
      <w:r w:rsidRPr="001273CB">
        <w:rPr>
          <w:rFonts w:ascii="Arial" w:hAnsi="Arial" w:cs="Arial"/>
          <w:i/>
          <w:color w:val="002060"/>
        </w:rPr>
        <w:t>[</w:t>
      </w:r>
      <w:r w:rsidR="00B91764" w:rsidRPr="00B91764">
        <w:rPr>
          <w:rFonts w:ascii="Arial" w:hAnsi="Arial" w:cs="Arial"/>
          <w:i/>
          <w:color w:val="002060"/>
        </w:rPr>
        <w:t>Se deberá incluir la herramienta automatizada con la evaluación realizada, en su formato en Excel</w:t>
      </w:r>
      <w:r w:rsidRPr="001273CB">
        <w:rPr>
          <w:rFonts w:ascii="Arial" w:hAnsi="Arial" w:cs="Arial"/>
          <w:i/>
          <w:color w:val="002060"/>
        </w:rPr>
        <w:t>]</w:t>
      </w:r>
    </w:p>
    <w:p w14:paraId="546D9765" w14:textId="77777777" w:rsidR="00737712" w:rsidRDefault="00737712" w:rsidP="00B63959">
      <w:pPr>
        <w:spacing w:after="0" w:line="240" w:lineRule="auto"/>
        <w:jc w:val="both"/>
        <w:rPr>
          <w:rFonts w:ascii="Arial" w:hAnsi="Arial" w:cs="Arial"/>
        </w:rPr>
      </w:pPr>
    </w:p>
    <w:p w14:paraId="0B55E4B9" w14:textId="77777777" w:rsidR="00737712" w:rsidRDefault="00737712" w:rsidP="00B63959">
      <w:pPr>
        <w:spacing w:after="0" w:line="240" w:lineRule="auto"/>
        <w:jc w:val="both"/>
        <w:rPr>
          <w:rFonts w:ascii="Arial" w:hAnsi="Arial" w:cs="Arial"/>
        </w:rPr>
      </w:pPr>
    </w:p>
    <w:p w14:paraId="79343750" w14:textId="77777777" w:rsidR="00737712" w:rsidRDefault="00737712" w:rsidP="00B63959">
      <w:pPr>
        <w:spacing w:after="0" w:line="240" w:lineRule="auto"/>
        <w:jc w:val="both"/>
        <w:rPr>
          <w:rFonts w:ascii="Arial" w:hAnsi="Arial" w:cs="Arial"/>
        </w:rPr>
      </w:pPr>
    </w:p>
    <w:p w14:paraId="633AFB69" w14:textId="77777777" w:rsidR="00076612" w:rsidRDefault="00076612" w:rsidP="00B63959">
      <w:pPr>
        <w:spacing w:after="0" w:line="240" w:lineRule="auto"/>
        <w:jc w:val="both"/>
        <w:rPr>
          <w:rFonts w:ascii="Arial" w:hAnsi="Arial" w:cs="Arial"/>
        </w:rPr>
      </w:pPr>
    </w:p>
    <w:p w14:paraId="68CBD504" w14:textId="77777777" w:rsidR="0081010F" w:rsidRDefault="0081010F" w:rsidP="00B63959">
      <w:pPr>
        <w:spacing w:after="0" w:line="240" w:lineRule="auto"/>
        <w:jc w:val="both"/>
        <w:rPr>
          <w:rFonts w:ascii="Arial" w:hAnsi="Arial" w:cs="Arial"/>
        </w:rPr>
      </w:pPr>
    </w:p>
    <w:p w14:paraId="6EB7ED8A" w14:textId="77777777" w:rsidR="0081010F" w:rsidRDefault="0081010F" w:rsidP="0081010F">
      <w:pPr>
        <w:spacing w:after="0" w:line="240" w:lineRule="auto"/>
        <w:jc w:val="center"/>
        <w:rPr>
          <w:rFonts w:ascii="Arial" w:hAnsi="Arial" w:cs="Arial"/>
          <w:b/>
        </w:rPr>
      </w:pPr>
      <w:r w:rsidRPr="007A7F13">
        <w:rPr>
          <w:rFonts w:ascii="Arial" w:hAnsi="Arial" w:cs="Arial"/>
          <w:b/>
        </w:rPr>
        <w:t xml:space="preserve">Anexo N° </w:t>
      </w:r>
      <w:r>
        <w:rPr>
          <w:rFonts w:ascii="Arial" w:hAnsi="Arial" w:cs="Arial"/>
          <w:b/>
        </w:rPr>
        <w:t>n</w:t>
      </w:r>
      <w:r w:rsidRPr="007A7F13">
        <w:rPr>
          <w:rFonts w:ascii="Arial" w:hAnsi="Arial" w:cs="Arial"/>
          <w:b/>
        </w:rPr>
        <w:t xml:space="preserve">: </w:t>
      </w:r>
      <w:r w:rsidRPr="00737712">
        <w:rPr>
          <w:rFonts w:ascii="Arial" w:hAnsi="Arial" w:cs="Arial"/>
          <w:b/>
        </w:rPr>
        <w:t>Otros, que considere necesarios</w:t>
      </w:r>
    </w:p>
    <w:p w14:paraId="2120C756" w14:textId="77777777" w:rsidR="0081010F" w:rsidRPr="0081010F" w:rsidRDefault="0081010F" w:rsidP="00B63959">
      <w:pPr>
        <w:spacing w:after="0" w:line="240" w:lineRule="auto"/>
        <w:jc w:val="both"/>
        <w:rPr>
          <w:rFonts w:ascii="Arial" w:hAnsi="Arial" w:cs="Arial"/>
        </w:rPr>
      </w:pPr>
    </w:p>
    <w:p w14:paraId="018BFFFE" w14:textId="77777777" w:rsidR="0081010F" w:rsidRPr="0081010F" w:rsidRDefault="0081010F" w:rsidP="00B63959">
      <w:pPr>
        <w:spacing w:after="0" w:line="240" w:lineRule="auto"/>
        <w:jc w:val="both"/>
        <w:rPr>
          <w:rFonts w:ascii="Arial" w:hAnsi="Arial" w:cs="Arial"/>
        </w:rPr>
      </w:pPr>
    </w:p>
    <w:p w14:paraId="72E86D44" w14:textId="77777777" w:rsidR="0081010F" w:rsidRPr="00B63959" w:rsidRDefault="0081010F" w:rsidP="00B63959">
      <w:pPr>
        <w:spacing w:after="0" w:line="240" w:lineRule="auto"/>
        <w:jc w:val="both"/>
        <w:rPr>
          <w:rFonts w:ascii="Arial" w:hAnsi="Arial" w:cs="Arial"/>
        </w:rPr>
      </w:pPr>
    </w:p>
    <w:sectPr w:rsidR="0081010F" w:rsidRPr="00B63959" w:rsidSect="00A26922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200F3" w14:textId="77777777" w:rsidR="003A2C9F" w:rsidRDefault="003A2C9F" w:rsidP="005638E1">
      <w:pPr>
        <w:spacing w:after="0" w:line="240" w:lineRule="auto"/>
      </w:pPr>
      <w:r>
        <w:separator/>
      </w:r>
    </w:p>
  </w:endnote>
  <w:endnote w:type="continuationSeparator" w:id="0">
    <w:p w14:paraId="13613A7C" w14:textId="77777777" w:rsidR="003A2C9F" w:rsidRDefault="003A2C9F" w:rsidP="0056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2D508" w14:textId="77777777" w:rsidR="002F07EE" w:rsidRDefault="002F07EE" w:rsidP="005638E1">
    <w:pPr>
      <w:pStyle w:val="Piedepgina"/>
      <w:tabs>
        <w:tab w:val="left" w:pos="4111"/>
        <w:tab w:val="right" w:pos="8820"/>
      </w:tabs>
      <w:rPr>
        <w:rFonts w:cs="Arial"/>
        <w:b/>
        <w:bCs/>
        <w:iCs/>
        <w:sz w:val="16"/>
        <w:szCs w:val="16"/>
      </w:rPr>
    </w:pPr>
    <w:r>
      <w:rPr>
        <w:rFonts w:ascii="Calibri" w:hAnsi="Calibri"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AF9BC" wp14:editId="5F2B4868">
              <wp:simplePos x="0" y="0"/>
              <wp:positionH relativeFrom="column">
                <wp:posOffset>0</wp:posOffset>
              </wp:positionH>
              <wp:positionV relativeFrom="paragraph">
                <wp:posOffset>97790</wp:posOffset>
              </wp:positionV>
              <wp:extent cx="5600700" cy="0"/>
              <wp:effectExtent l="9525" t="12065" r="9525" b="698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4CDC216" id="Conector rec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4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XdGAIAADI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"/>
          </w:pict>
        </mc:Fallback>
      </mc:AlternateContent>
    </w:r>
  </w:p>
  <w:p w14:paraId="1853486F" w14:textId="77777777" w:rsidR="002F07EE" w:rsidRDefault="002F07EE" w:rsidP="005638E1">
    <w:pPr>
      <w:pStyle w:val="Piedepgina"/>
      <w:tabs>
        <w:tab w:val="left" w:pos="4111"/>
      </w:tabs>
      <w:jc w:val="center"/>
      <w:rPr>
        <w:rFonts w:cs="Arial"/>
        <w:sz w:val="16"/>
        <w:szCs w:val="16"/>
      </w:rPr>
    </w:pPr>
    <w:r>
      <w:rPr>
        <w:rFonts w:cs="Arial"/>
        <w:b/>
        <w:bCs/>
        <w:iCs/>
        <w:sz w:val="16"/>
        <w:szCs w:val="16"/>
      </w:rPr>
      <w:t xml:space="preserve">Página  </w:t>
    </w:r>
    <w:r>
      <w:rPr>
        <w:rFonts w:cs="Arial"/>
        <w:iCs/>
        <w:sz w:val="16"/>
        <w:szCs w:val="16"/>
      </w:rPr>
      <w:fldChar w:fldCharType="begin"/>
    </w:r>
    <w:r>
      <w:rPr>
        <w:rFonts w:cs="Arial"/>
        <w:iCs/>
        <w:sz w:val="16"/>
        <w:szCs w:val="16"/>
      </w:rPr>
      <w:instrText xml:space="preserve"> PAGE </w:instrText>
    </w:r>
    <w:r>
      <w:rPr>
        <w:rFonts w:cs="Arial"/>
        <w:iCs/>
        <w:sz w:val="16"/>
        <w:szCs w:val="16"/>
      </w:rPr>
      <w:fldChar w:fldCharType="separate"/>
    </w:r>
    <w:r w:rsidR="00117438">
      <w:rPr>
        <w:rFonts w:cs="Arial"/>
        <w:iCs/>
        <w:noProof/>
        <w:sz w:val="16"/>
        <w:szCs w:val="16"/>
      </w:rPr>
      <w:t>1</w:t>
    </w:r>
    <w:r>
      <w:rPr>
        <w:rFonts w:cs="Arial"/>
        <w:iCs/>
        <w:sz w:val="16"/>
        <w:szCs w:val="16"/>
      </w:rPr>
      <w:fldChar w:fldCharType="end"/>
    </w:r>
    <w:r>
      <w:rPr>
        <w:rFonts w:cs="Arial"/>
        <w:iCs/>
        <w:sz w:val="16"/>
        <w:szCs w:val="16"/>
      </w:rPr>
      <w:t xml:space="preserve"> de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\* MERGEFORMAT </w:instrText>
    </w:r>
    <w:r>
      <w:rPr>
        <w:rFonts w:cs="Arial"/>
        <w:sz w:val="16"/>
        <w:szCs w:val="16"/>
      </w:rPr>
      <w:fldChar w:fldCharType="separate"/>
    </w:r>
    <w:r w:rsidR="00117438" w:rsidRPr="00117438">
      <w:rPr>
        <w:rFonts w:cs="Arial"/>
        <w:iCs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</w:p>
  <w:p w14:paraId="4E0E8A76" w14:textId="77777777" w:rsidR="002F07EE" w:rsidRDefault="002F07EE" w:rsidP="005638E1">
    <w:pPr>
      <w:pStyle w:val="Piedepgina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83A6F" w14:textId="77777777" w:rsidR="00C31541" w:rsidRDefault="00C31541" w:rsidP="005638E1">
    <w:pPr>
      <w:pStyle w:val="Piedepgina"/>
      <w:tabs>
        <w:tab w:val="left" w:pos="4111"/>
        <w:tab w:val="right" w:pos="8820"/>
      </w:tabs>
      <w:rPr>
        <w:rFonts w:cs="Arial"/>
        <w:b/>
        <w:bCs/>
        <w:iCs/>
        <w:sz w:val="16"/>
        <w:szCs w:val="16"/>
      </w:rPr>
    </w:pPr>
    <w:r>
      <w:rPr>
        <w:rFonts w:ascii="Calibri" w:hAnsi="Calibri"/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85B6F1" wp14:editId="16C80A61">
              <wp:simplePos x="0" y="0"/>
              <wp:positionH relativeFrom="column">
                <wp:posOffset>0</wp:posOffset>
              </wp:positionH>
              <wp:positionV relativeFrom="paragraph">
                <wp:posOffset>97790</wp:posOffset>
              </wp:positionV>
              <wp:extent cx="8712000" cy="0"/>
              <wp:effectExtent l="0" t="0" r="3238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1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19A78" id="Conector recto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68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"/>
          </w:pict>
        </mc:Fallback>
      </mc:AlternateContent>
    </w:r>
  </w:p>
  <w:p w14:paraId="6A8665B3" w14:textId="77777777" w:rsidR="00C31541" w:rsidRDefault="007F45AF" w:rsidP="005638E1">
    <w:pPr>
      <w:pStyle w:val="Piedepgina"/>
      <w:tabs>
        <w:tab w:val="left" w:pos="4111"/>
      </w:tabs>
      <w:jc w:val="center"/>
      <w:rPr>
        <w:rFonts w:cs="Arial"/>
        <w:sz w:val="16"/>
        <w:szCs w:val="16"/>
      </w:rPr>
    </w:pPr>
    <w:r>
      <w:rPr>
        <w:rFonts w:cs="Arial"/>
        <w:b/>
        <w:bCs/>
        <w:iCs/>
        <w:sz w:val="16"/>
        <w:szCs w:val="16"/>
      </w:rPr>
      <w:t xml:space="preserve">Página </w:t>
    </w:r>
    <w:r w:rsidR="00C31541">
      <w:rPr>
        <w:rFonts w:cs="Arial"/>
        <w:b/>
        <w:bCs/>
        <w:iCs/>
        <w:sz w:val="16"/>
        <w:szCs w:val="16"/>
      </w:rPr>
      <w:t xml:space="preserve"> </w:t>
    </w:r>
    <w:r w:rsidR="00C31541">
      <w:rPr>
        <w:rFonts w:cs="Arial"/>
        <w:iCs/>
        <w:sz w:val="16"/>
        <w:szCs w:val="16"/>
      </w:rPr>
      <w:fldChar w:fldCharType="begin"/>
    </w:r>
    <w:r w:rsidR="00C31541">
      <w:rPr>
        <w:rFonts w:cs="Arial"/>
        <w:iCs/>
        <w:sz w:val="16"/>
        <w:szCs w:val="16"/>
      </w:rPr>
      <w:instrText xml:space="preserve"> PAGE </w:instrText>
    </w:r>
    <w:r w:rsidR="00C31541">
      <w:rPr>
        <w:rFonts w:cs="Arial"/>
        <w:iCs/>
        <w:sz w:val="16"/>
        <w:szCs w:val="16"/>
      </w:rPr>
      <w:fldChar w:fldCharType="separate"/>
    </w:r>
    <w:r w:rsidR="00C33569">
      <w:rPr>
        <w:rFonts w:cs="Arial"/>
        <w:iCs/>
        <w:noProof/>
        <w:sz w:val="16"/>
        <w:szCs w:val="16"/>
      </w:rPr>
      <w:t>5</w:t>
    </w:r>
    <w:r w:rsidR="00C31541">
      <w:rPr>
        <w:rFonts w:cs="Arial"/>
        <w:iCs/>
        <w:sz w:val="16"/>
        <w:szCs w:val="16"/>
      </w:rPr>
      <w:fldChar w:fldCharType="end"/>
    </w:r>
    <w:r w:rsidR="00C31541">
      <w:rPr>
        <w:rFonts w:cs="Arial"/>
        <w:iCs/>
        <w:sz w:val="16"/>
        <w:szCs w:val="16"/>
      </w:rPr>
      <w:t xml:space="preserve"> de </w:t>
    </w:r>
    <w:r w:rsidR="00C31541">
      <w:rPr>
        <w:rFonts w:cs="Arial"/>
        <w:sz w:val="16"/>
        <w:szCs w:val="16"/>
      </w:rPr>
      <w:fldChar w:fldCharType="begin"/>
    </w:r>
    <w:r w:rsidR="00C31541">
      <w:rPr>
        <w:rFonts w:cs="Arial"/>
        <w:sz w:val="16"/>
        <w:szCs w:val="16"/>
      </w:rPr>
      <w:instrText xml:space="preserve"> NUMPAGES  \* MERGEFORMAT </w:instrText>
    </w:r>
    <w:r w:rsidR="00C31541">
      <w:rPr>
        <w:rFonts w:cs="Arial"/>
        <w:sz w:val="16"/>
        <w:szCs w:val="16"/>
      </w:rPr>
      <w:fldChar w:fldCharType="separate"/>
    </w:r>
    <w:r w:rsidR="00C33569" w:rsidRPr="00C33569">
      <w:rPr>
        <w:rFonts w:cs="Arial"/>
        <w:iCs/>
        <w:noProof/>
        <w:sz w:val="16"/>
        <w:szCs w:val="16"/>
      </w:rPr>
      <w:t>5</w:t>
    </w:r>
    <w:r w:rsidR="00C31541">
      <w:rPr>
        <w:rFonts w:cs="Arial"/>
        <w:sz w:val="16"/>
        <w:szCs w:val="16"/>
      </w:rPr>
      <w:fldChar w:fldCharType="end"/>
    </w:r>
  </w:p>
  <w:p w14:paraId="40F878C4" w14:textId="77777777" w:rsidR="00C31541" w:rsidRDefault="00C31541" w:rsidP="005638E1">
    <w:pPr>
      <w:pStyle w:val="Piedepgina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A9275" w14:textId="77777777" w:rsidR="003A2C9F" w:rsidRDefault="003A2C9F" w:rsidP="005638E1">
      <w:pPr>
        <w:spacing w:after="0" w:line="240" w:lineRule="auto"/>
      </w:pPr>
      <w:r>
        <w:separator/>
      </w:r>
    </w:p>
  </w:footnote>
  <w:footnote w:type="continuationSeparator" w:id="0">
    <w:p w14:paraId="4CE72198" w14:textId="77777777" w:rsidR="003A2C9F" w:rsidRDefault="003A2C9F" w:rsidP="00563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0"/>
      <w:gridCol w:w="6004"/>
    </w:tblGrid>
    <w:tr w:rsidR="004D7137" w14:paraId="40649495" w14:textId="77777777" w:rsidTr="00797662">
      <w:trPr>
        <w:cantSplit/>
        <w:trHeight w:val="1008"/>
        <w:jc w:val="center"/>
      </w:trPr>
      <w:tc>
        <w:tcPr>
          <w:tcW w:w="2670" w:type="dxa"/>
          <w:vAlign w:val="center"/>
        </w:tcPr>
        <w:p w14:paraId="52AC7111" w14:textId="77777777" w:rsidR="004D7137" w:rsidRPr="00913E8B" w:rsidRDefault="004D7137" w:rsidP="004D713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13E8B">
            <w:rPr>
              <w:rFonts w:ascii="Arial" w:hAnsi="Arial" w:cs="Arial"/>
              <w:b/>
              <w:sz w:val="20"/>
              <w:szCs w:val="20"/>
            </w:rPr>
            <w:t xml:space="preserve">[Nombre </w:t>
          </w:r>
          <w:r w:rsidR="00E11461">
            <w:rPr>
              <w:rFonts w:ascii="Arial" w:hAnsi="Arial" w:cs="Arial"/>
              <w:b/>
              <w:sz w:val="20"/>
              <w:szCs w:val="20"/>
            </w:rPr>
            <w:t xml:space="preserve">o Logo </w:t>
          </w:r>
          <w:r w:rsidRPr="00913E8B">
            <w:rPr>
              <w:rFonts w:ascii="Arial" w:hAnsi="Arial" w:cs="Arial"/>
              <w:b/>
              <w:sz w:val="20"/>
              <w:szCs w:val="20"/>
            </w:rPr>
            <w:t>de la Empresa]</w:t>
          </w:r>
        </w:p>
      </w:tc>
      <w:tc>
        <w:tcPr>
          <w:tcW w:w="6004" w:type="dxa"/>
          <w:vAlign w:val="center"/>
        </w:tcPr>
        <w:p w14:paraId="3C7A7197" w14:textId="77777777" w:rsidR="004D7137" w:rsidRPr="00913E8B" w:rsidRDefault="001E4AE2" w:rsidP="0007661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SEGUIMIENTO</w:t>
          </w:r>
          <w:r w:rsidR="004D7137" w:rsidRPr="00913E8B">
            <w:rPr>
              <w:rFonts w:ascii="Arial" w:hAnsi="Arial" w:cs="Arial"/>
              <w:b/>
              <w:sz w:val="20"/>
              <w:szCs w:val="20"/>
            </w:rPr>
            <w:t xml:space="preserve"> DEL PROCESO DE IMPLEMENTACIÓN DEL </w:t>
          </w:r>
          <w:r w:rsidR="00076612">
            <w:rPr>
              <w:rFonts w:ascii="Arial" w:hAnsi="Arial" w:cs="Arial"/>
              <w:b/>
              <w:sz w:val="20"/>
              <w:szCs w:val="20"/>
            </w:rPr>
            <w:t>SISTEMA DE CONTROL INTERNO</w:t>
          </w:r>
          <w:r w:rsidR="004D7137">
            <w:rPr>
              <w:rFonts w:ascii="Arial" w:hAnsi="Arial" w:cs="Arial"/>
              <w:b/>
              <w:sz w:val="20"/>
              <w:szCs w:val="20"/>
            </w:rPr>
            <w:t xml:space="preserve"> (</w:t>
          </w:r>
          <w:r w:rsidR="00076612">
            <w:rPr>
              <w:rFonts w:ascii="Arial" w:hAnsi="Arial" w:cs="Arial"/>
              <w:b/>
              <w:sz w:val="20"/>
              <w:szCs w:val="20"/>
            </w:rPr>
            <w:t>SCI</w:t>
          </w:r>
          <w:r w:rsidR="004D7137">
            <w:rPr>
              <w:rFonts w:ascii="Arial" w:hAnsi="Arial" w:cs="Arial"/>
              <w:b/>
              <w:sz w:val="20"/>
              <w:szCs w:val="20"/>
            </w:rPr>
            <w:t>)</w:t>
          </w:r>
        </w:p>
      </w:tc>
    </w:tr>
  </w:tbl>
  <w:p w14:paraId="6DA4F317" w14:textId="77777777" w:rsidR="002F07EE" w:rsidRDefault="002F07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6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4"/>
      <w:gridCol w:w="9502"/>
    </w:tblGrid>
    <w:tr w:rsidR="00C31541" w14:paraId="6714AB7F" w14:textId="77777777" w:rsidTr="00A26922">
      <w:trPr>
        <w:cantSplit/>
        <w:trHeight w:val="1008"/>
        <w:jc w:val="center"/>
      </w:trPr>
      <w:tc>
        <w:tcPr>
          <w:tcW w:w="3114" w:type="dxa"/>
          <w:vAlign w:val="center"/>
        </w:tcPr>
        <w:p w14:paraId="7B84935A" w14:textId="77777777" w:rsidR="00C31541" w:rsidRPr="00913E8B" w:rsidRDefault="00C31541" w:rsidP="004D713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13E8B">
            <w:rPr>
              <w:rFonts w:ascii="Arial" w:hAnsi="Arial" w:cs="Arial"/>
              <w:b/>
              <w:sz w:val="20"/>
              <w:szCs w:val="20"/>
            </w:rPr>
            <w:t xml:space="preserve">[Nombre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o Logo </w:t>
          </w:r>
          <w:r w:rsidRPr="00913E8B">
            <w:rPr>
              <w:rFonts w:ascii="Arial" w:hAnsi="Arial" w:cs="Arial"/>
              <w:b/>
              <w:sz w:val="20"/>
              <w:szCs w:val="20"/>
            </w:rPr>
            <w:t>de la Empresa]</w:t>
          </w:r>
        </w:p>
      </w:tc>
      <w:tc>
        <w:tcPr>
          <w:tcW w:w="9502" w:type="dxa"/>
          <w:vAlign w:val="center"/>
        </w:tcPr>
        <w:p w14:paraId="2815CAE0" w14:textId="77777777" w:rsidR="00C31541" w:rsidRPr="00913E8B" w:rsidRDefault="00106595" w:rsidP="0007661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SEGUIMIENTO</w:t>
          </w:r>
          <w:r w:rsidR="00C31541" w:rsidRPr="00913E8B">
            <w:rPr>
              <w:rFonts w:ascii="Arial" w:hAnsi="Arial" w:cs="Arial"/>
              <w:b/>
              <w:sz w:val="20"/>
              <w:szCs w:val="20"/>
            </w:rPr>
            <w:t xml:space="preserve"> DEL PROCESO DE IMPLEMENTACIÓN DEL </w:t>
          </w:r>
          <w:r w:rsidR="00C31541">
            <w:rPr>
              <w:rFonts w:ascii="Arial" w:hAnsi="Arial" w:cs="Arial"/>
              <w:b/>
              <w:sz w:val="20"/>
              <w:szCs w:val="20"/>
            </w:rPr>
            <w:t>SISTEMA DE CONTROL INTERNO (SCI)</w:t>
          </w:r>
        </w:p>
      </w:tc>
    </w:tr>
  </w:tbl>
  <w:p w14:paraId="1F0402DA" w14:textId="77777777" w:rsidR="00C31541" w:rsidRDefault="00C315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675"/>
    <w:multiLevelType w:val="multilevel"/>
    <w:tmpl w:val="BEA8AD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6.13.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352C6E"/>
    <w:multiLevelType w:val="hybridMultilevel"/>
    <w:tmpl w:val="D258FBA6"/>
    <w:lvl w:ilvl="0" w:tplc="B072A8E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BC1149"/>
    <w:multiLevelType w:val="hybridMultilevel"/>
    <w:tmpl w:val="0482427A"/>
    <w:lvl w:ilvl="0" w:tplc="4664BD8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9749D"/>
    <w:multiLevelType w:val="hybridMultilevel"/>
    <w:tmpl w:val="19124C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55D1"/>
    <w:multiLevelType w:val="hybridMultilevel"/>
    <w:tmpl w:val="C3DEC180"/>
    <w:lvl w:ilvl="0" w:tplc="C23602F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A16CF7"/>
    <w:multiLevelType w:val="hybridMultilevel"/>
    <w:tmpl w:val="FFC252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77F3"/>
    <w:multiLevelType w:val="hybridMultilevel"/>
    <w:tmpl w:val="C3DEC180"/>
    <w:lvl w:ilvl="0" w:tplc="C23602F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187803"/>
    <w:multiLevelType w:val="multilevel"/>
    <w:tmpl w:val="E50C9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561633C"/>
    <w:multiLevelType w:val="hybridMultilevel"/>
    <w:tmpl w:val="D598DAB8"/>
    <w:lvl w:ilvl="0" w:tplc="6E82FCE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7D4AD2"/>
    <w:multiLevelType w:val="hybridMultilevel"/>
    <w:tmpl w:val="B2B41008"/>
    <w:lvl w:ilvl="0" w:tplc="42505588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76A98"/>
    <w:multiLevelType w:val="multilevel"/>
    <w:tmpl w:val="37680EBC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B2D43FF"/>
    <w:multiLevelType w:val="hybridMultilevel"/>
    <w:tmpl w:val="7C58DA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F0182"/>
    <w:multiLevelType w:val="hybridMultilevel"/>
    <w:tmpl w:val="1168491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D55B9"/>
    <w:multiLevelType w:val="multilevel"/>
    <w:tmpl w:val="D152B2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6.8.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5F1718"/>
    <w:multiLevelType w:val="hybridMultilevel"/>
    <w:tmpl w:val="5B5C2B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E509E"/>
    <w:multiLevelType w:val="multilevel"/>
    <w:tmpl w:val="C20036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734E07"/>
    <w:multiLevelType w:val="hybridMultilevel"/>
    <w:tmpl w:val="96EE8D9C"/>
    <w:lvl w:ilvl="0" w:tplc="0F661794">
      <w:start w:val="1"/>
      <w:numFmt w:val="decimal"/>
      <w:lvlText w:val="b.%1)"/>
      <w:lvlJc w:val="left"/>
      <w:pPr>
        <w:ind w:left="1776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27" w:hanging="360"/>
      </w:pPr>
    </w:lvl>
    <w:lvl w:ilvl="2" w:tplc="280A001B">
      <w:start w:val="1"/>
      <w:numFmt w:val="lowerRoman"/>
      <w:lvlText w:val="%3."/>
      <w:lvlJc w:val="right"/>
      <w:pPr>
        <w:ind w:left="2147" w:hanging="180"/>
      </w:pPr>
    </w:lvl>
    <w:lvl w:ilvl="3" w:tplc="280A000F">
      <w:start w:val="1"/>
      <w:numFmt w:val="decimal"/>
      <w:lvlText w:val="%4."/>
      <w:lvlJc w:val="left"/>
      <w:pPr>
        <w:ind w:left="2867" w:hanging="360"/>
      </w:pPr>
    </w:lvl>
    <w:lvl w:ilvl="4" w:tplc="280A0019">
      <w:start w:val="1"/>
      <w:numFmt w:val="lowerLetter"/>
      <w:lvlText w:val="%5."/>
      <w:lvlJc w:val="left"/>
      <w:pPr>
        <w:ind w:left="3587" w:hanging="360"/>
      </w:pPr>
    </w:lvl>
    <w:lvl w:ilvl="5" w:tplc="280A001B">
      <w:start w:val="1"/>
      <w:numFmt w:val="lowerRoman"/>
      <w:lvlText w:val="%6."/>
      <w:lvlJc w:val="right"/>
      <w:pPr>
        <w:ind w:left="4307" w:hanging="180"/>
      </w:pPr>
    </w:lvl>
    <w:lvl w:ilvl="6" w:tplc="280A000F" w:tentative="1">
      <w:start w:val="1"/>
      <w:numFmt w:val="decimal"/>
      <w:lvlText w:val="%7."/>
      <w:lvlJc w:val="left"/>
      <w:pPr>
        <w:ind w:left="5027" w:hanging="360"/>
      </w:pPr>
    </w:lvl>
    <w:lvl w:ilvl="7" w:tplc="280A0019" w:tentative="1">
      <w:start w:val="1"/>
      <w:numFmt w:val="lowerLetter"/>
      <w:lvlText w:val="%8."/>
      <w:lvlJc w:val="left"/>
      <w:pPr>
        <w:ind w:left="5747" w:hanging="360"/>
      </w:pPr>
    </w:lvl>
    <w:lvl w:ilvl="8" w:tplc="280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7" w15:restartNumberingAfterBreak="0">
    <w:nsid w:val="311D6F5A"/>
    <w:multiLevelType w:val="multilevel"/>
    <w:tmpl w:val="C11858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6.10.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2BF0417"/>
    <w:multiLevelType w:val="hybridMultilevel"/>
    <w:tmpl w:val="3A0E7E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72ECF"/>
    <w:multiLevelType w:val="hybridMultilevel"/>
    <w:tmpl w:val="0DE0C53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3469D"/>
    <w:multiLevelType w:val="hybridMultilevel"/>
    <w:tmpl w:val="B22CD91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D5D2E"/>
    <w:multiLevelType w:val="hybridMultilevel"/>
    <w:tmpl w:val="6FD484C2"/>
    <w:lvl w:ilvl="0" w:tplc="80D611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ABE2189"/>
    <w:multiLevelType w:val="hybridMultilevel"/>
    <w:tmpl w:val="8C0E9B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0FB"/>
    <w:multiLevelType w:val="hybridMultilevel"/>
    <w:tmpl w:val="CE38BB1E"/>
    <w:lvl w:ilvl="0" w:tplc="49D4CA0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547ACF"/>
    <w:multiLevelType w:val="hybridMultilevel"/>
    <w:tmpl w:val="44422EBE"/>
    <w:lvl w:ilvl="0" w:tplc="74E6F96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380164D"/>
    <w:multiLevelType w:val="hybridMultilevel"/>
    <w:tmpl w:val="6A66298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B7948"/>
    <w:multiLevelType w:val="hybridMultilevel"/>
    <w:tmpl w:val="05A0390E"/>
    <w:lvl w:ilvl="0" w:tplc="53DA2D5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C40DED"/>
    <w:multiLevelType w:val="hybridMultilevel"/>
    <w:tmpl w:val="C0D071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B49D1"/>
    <w:multiLevelType w:val="hybridMultilevel"/>
    <w:tmpl w:val="41B2B0A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271A6"/>
    <w:multiLevelType w:val="multilevel"/>
    <w:tmpl w:val="EC8C48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6.6.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73146E"/>
    <w:multiLevelType w:val="hybridMultilevel"/>
    <w:tmpl w:val="19124C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953CD"/>
    <w:multiLevelType w:val="hybridMultilevel"/>
    <w:tmpl w:val="586466E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9B3DF2"/>
    <w:multiLevelType w:val="multilevel"/>
    <w:tmpl w:val="BD8296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ED828A4"/>
    <w:multiLevelType w:val="multilevel"/>
    <w:tmpl w:val="F94468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920B5D"/>
    <w:multiLevelType w:val="hybridMultilevel"/>
    <w:tmpl w:val="2F10CE26"/>
    <w:lvl w:ilvl="0" w:tplc="41D2A10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BB12FF"/>
    <w:multiLevelType w:val="multilevel"/>
    <w:tmpl w:val="BEA41C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6.7.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44145B7"/>
    <w:multiLevelType w:val="hybridMultilevel"/>
    <w:tmpl w:val="7D78CEF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22345"/>
    <w:multiLevelType w:val="hybridMultilevel"/>
    <w:tmpl w:val="E41A76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652E"/>
    <w:multiLevelType w:val="multilevel"/>
    <w:tmpl w:val="FCC6BA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6.12.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5F4765"/>
    <w:multiLevelType w:val="hybridMultilevel"/>
    <w:tmpl w:val="D144957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7616E"/>
    <w:multiLevelType w:val="multilevel"/>
    <w:tmpl w:val="17880D1C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9DC48C9"/>
    <w:multiLevelType w:val="multilevel"/>
    <w:tmpl w:val="799839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6.3.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A542846"/>
    <w:multiLevelType w:val="hybridMultilevel"/>
    <w:tmpl w:val="99E220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F177E"/>
    <w:multiLevelType w:val="hybridMultilevel"/>
    <w:tmpl w:val="D0DC467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F6414"/>
    <w:multiLevelType w:val="hybridMultilevel"/>
    <w:tmpl w:val="29527A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36E1E"/>
    <w:multiLevelType w:val="hybridMultilevel"/>
    <w:tmpl w:val="0F2A366C"/>
    <w:lvl w:ilvl="0" w:tplc="1822105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DCC4939"/>
    <w:multiLevelType w:val="multilevel"/>
    <w:tmpl w:val="720A4B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DFA3628"/>
    <w:multiLevelType w:val="hybridMultilevel"/>
    <w:tmpl w:val="086C66C8"/>
    <w:lvl w:ilvl="0" w:tplc="8DCE989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F7A3352"/>
    <w:multiLevelType w:val="multilevel"/>
    <w:tmpl w:val="0FDCD8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6.11.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9"/>
  </w:num>
  <w:num w:numId="5">
    <w:abstractNumId w:val="46"/>
  </w:num>
  <w:num w:numId="6">
    <w:abstractNumId w:val="6"/>
  </w:num>
  <w:num w:numId="7">
    <w:abstractNumId w:val="16"/>
  </w:num>
  <w:num w:numId="8">
    <w:abstractNumId w:val="4"/>
  </w:num>
  <w:num w:numId="9">
    <w:abstractNumId w:val="45"/>
  </w:num>
  <w:num w:numId="10">
    <w:abstractNumId w:val="21"/>
  </w:num>
  <w:num w:numId="11">
    <w:abstractNumId w:val="24"/>
  </w:num>
  <w:num w:numId="12">
    <w:abstractNumId w:val="1"/>
  </w:num>
  <w:num w:numId="13">
    <w:abstractNumId w:val="47"/>
  </w:num>
  <w:num w:numId="14">
    <w:abstractNumId w:val="33"/>
  </w:num>
  <w:num w:numId="15">
    <w:abstractNumId w:val="41"/>
  </w:num>
  <w:num w:numId="16">
    <w:abstractNumId w:val="32"/>
  </w:num>
  <w:num w:numId="17">
    <w:abstractNumId w:val="29"/>
  </w:num>
  <w:num w:numId="18">
    <w:abstractNumId w:val="13"/>
  </w:num>
  <w:num w:numId="19">
    <w:abstractNumId w:val="17"/>
  </w:num>
  <w:num w:numId="20">
    <w:abstractNumId w:val="48"/>
  </w:num>
  <w:num w:numId="21">
    <w:abstractNumId w:val="38"/>
  </w:num>
  <w:num w:numId="22">
    <w:abstractNumId w:val="0"/>
  </w:num>
  <w:num w:numId="23">
    <w:abstractNumId w:val="28"/>
  </w:num>
  <w:num w:numId="24">
    <w:abstractNumId w:val="25"/>
  </w:num>
  <w:num w:numId="25">
    <w:abstractNumId w:val="18"/>
  </w:num>
  <w:num w:numId="26">
    <w:abstractNumId w:val="5"/>
  </w:num>
  <w:num w:numId="27">
    <w:abstractNumId w:val="19"/>
  </w:num>
  <w:num w:numId="28">
    <w:abstractNumId w:val="42"/>
  </w:num>
  <w:num w:numId="29">
    <w:abstractNumId w:val="36"/>
  </w:num>
  <w:num w:numId="30">
    <w:abstractNumId w:val="22"/>
  </w:num>
  <w:num w:numId="31">
    <w:abstractNumId w:val="27"/>
  </w:num>
  <w:num w:numId="32">
    <w:abstractNumId w:val="43"/>
  </w:num>
  <w:num w:numId="33">
    <w:abstractNumId w:val="44"/>
  </w:num>
  <w:num w:numId="34">
    <w:abstractNumId w:val="35"/>
  </w:num>
  <w:num w:numId="35">
    <w:abstractNumId w:val="20"/>
  </w:num>
  <w:num w:numId="36">
    <w:abstractNumId w:val="39"/>
  </w:num>
  <w:num w:numId="37">
    <w:abstractNumId w:val="37"/>
  </w:num>
  <w:num w:numId="38">
    <w:abstractNumId w:val="30"/>
  </w:num>
  <w:num w:numId="39">
    <w:abstractNumId w:val="26"/>
  </w:num>
  <w:num w:numId="40">
    <w:abstractNumId w:val="8"/>
  </w:num>
  <w:num w:numId="41">
    <w:abstractNumId w:val="34"/>
  </w:num>
  <w:num w:numId="42">
    <w:abstractNumId w:val="3"/>
  </w:num>
  <w:num w:numId="43">
    <w:abstractNumId w:val="31"/>
  </w:num>
  <w:num w:numId="44">
    <w:abstractNumId w:val="40"/>
  </w:num>
  <w:num w:numId="45">
    <w:abstractNumId w:val="10"/>
  </w:num>
  <w:num w:numId="46">
    <w:abstractNumId w:val="7"/>
  </w:num>
  <w:num w:numId="47">
    <w:abstractNumId w:val="12"/>
  </w:num>
  <w:num w:numId="48">
    <w:abstractNumId w:val="15"/>
  </w:num>
  <w:num w:numId="49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A7"/>
    <w:rsid w:val="00011747"/>
    <w:rsid w:val="00014F69"/>
    <w:rsid w:val="000212C1"/>
    <w:rsid w:val="00021A2D"/>
    <w:rsid w:val="00024B3C"/>
    <w:rsid w:val="00025AE2"/>
    <w:rsid w:val="00026555"/>
    <w:rsid w:val="000272B3"/>
    <w:rsid w:val="00027979"/>
    <w:rsid w:val="00031C00"/>
    <w:rsid w:val="00065A59"/>
    <w:rsid w:val="00066DA4"/>
    <w:rsid w:val="00066FB6"/>
    <w:rsid w:val="000728BC"/>
    <w:rsid w:val="00072A2B"/>
    <w:rsid w:val="00076612"/>
    <w:rsid w:val="00077C5D"/>
    <w:rsid w:val="00083608"/>
    <w:rsid w:val="00083ED2"/>
    <w:rsid w:val="000B3473"/>
    <w:rsid w:val="000B5471"/>
    <w:rsid w:val="000B7872"/>
    <w:rsid w:val="000C2F5F"/>
    <w:rsid w:val="000C5A81"/>
    <w:rsid w:val="000D5235"/>
    <w:rsid w:val="000D5530"/>
    <w:rsid w:val="000E0B33"/>
    <w:rsid w:val="000E442C"/>
    <w:rsid w:val="000E5D54"/>
    <w:rsid w:val="000F16E5"/>
    <w:rsid w:val="000F55BC"/>
    <w:rsid w:val="00106595"/>
    <w:rsid w:val="00110706"/>
    <w:rsid w:val="00117438"/>
    <w:rsid w:val="001228AF"/>
    <w:rsid w:val="00123546"/>
    <w:rsid w:val="001272CA"/>
    <w:rsid w:val="001273CB"/>
    <w:rsid w:val="00131B3F"/>
    <w:rsid w:val="00132E92"/>
    <w:rsid w:val="001372B4"/>
    <w:rsid w:val="00144D44"/>
    <w:rsid w:val="00146015"/>
    <w:rsid w:val="00153672"/>
    <w:rsid w:val="00155750"/>
    <w:rsid w:val="00155CBC"/>
    <w:rsid w:val="00157B8D"/>
    <w:rsid w:val="00162C75"/>
    <w:rsid w:val="00172CBB"/>
    <w:rsid w:val="00185D94"/>
    <w:rsid w:val="00190D6D"/>
    <w:rsid w:val="001912EF"/>
    <w:rsid w:val="00193562"/>
    <w:rsid w:val="001A0D6D"/>
    <w:rsid w:val="001A271D"/>
    <w:rsid w:val="001A2E70"/>
    <w:rsid w:val="001A4DD3"/>
    <w:rsid w:val="001B18C0"/>
    <w:rsid w:val="001B3428"/>
    <w:rsid w:val="001B4454"/>
    <w:rsid w:val="001B4C3E"/>
    <w:rsid w:val="001C164F"/>
    <w:rsid w:val="001C55E7"/>
    <w:rsid w:val="001C6787"/>
    <w:rsid w:val="001E119B"/>
    <w:rsid w:val="001E2C56"/>
    <w:rsid w:val="001E3A27"/>
    <w:rsid w:val="001E4AE2"/>
    <w:rsid w:val="001F10D0"/>
    <w:rsid w:val="001F272C"/>
    <w:rsid w:val="001F5D5B"/>
    <w:rsid w:val="002024DD"/>
    <w:rsid w:val="002106C2"/>
    <w:rsid w:val="0021146F"/>
    <w:rsid w:val="0021442A"/>
    <w:rsid w:val="002164E9"/>
    <w:rsid w:val="00220CB1"/>
    <w:rsid w:val="002229AB"/>
    <w:rsid w:val="002304CB"/>
    <w:rsid w:val="002305B5"/>
    <w:rsid w:val="00231425"/>
    <w:rsid w:val="0023181B"/>
    <w:rsid w:val="002325C1"/>
    <w:rsid w:val="002439D3"/>
    <w:rsid w:val="0025504D"/>
    <w:rsid w:val="002575B3"/>
    <w:rsid w:val="00257BD1"/>
    <w:rsid w:val="00277793"/>
    <w:rsid w:val="00285E09"/>
    <w:rsid w:val="00286BAD"/>
    <w:rsid w:val="00290967"/>
    <w:rsid w:val="002929E1"/>
    <w:rsid w:val="002957AD"/>
    <w:rsid w:val="002B28F6"/>
    <w:rsid w:val="002B62B1"/>
    <w:rsid w:val="002B7BA9"/>
    <w:rsid w:val="002C113E"/>
    <w:rsid w:val="002D25F5"/>
    <w:rsid w:val="002D498E"/>
    <w:rsid w:val="002E2060"/>
    <w:rsid w:val="002F07EE"/>
    <w:rsid w:val="002F3FBE"/>
    <w:rsid w:val="002F7BEC"/>
    <w:rsid w:val="003118D1"/>
    <w:rsid w:val="003120A0"/>
    <w:rsid w:val="00323E71"/>
    <w:rsid w:val="00334FFB"/>
    <w:rsid w:val="00343B8F"/>
    <w:rsid w:val="00351BE4"/>
    <w:rsid w:val="00353843"/>
    <w:rsid w:val="00354A60"/>
    <w:rsid w:val="003550B0"/>
    <w:rsid w:val="003651F2"/>
    <w:rsid w:val="0037167C"/>
    <w:rsid w:val="00381EAB"/>
    <w:rsid w:val="00387316"/>
    <w:rsid w:val="00387E1E"/>
    <w:rsid w:val="00392448"/>
    <w:rsid w:val="00394248"/>
    <w:rsid w:val="003A0350"/>
    <w:rsid w:val="003A1617"/>
    <w:rsid w:val="003A2C9F"/>
    <w:rsid w:val="003C390A"/>
    <w:rsid w:val="003D3CB4"/>
    <w:rsid w:val="003D527B"/>
    <w:rsid w:val="003E1EC9"/>
    <w:rsid w:val="003E5F25"/>
    <w:rsid w:val="003E6A3F"/>
    <w:rsid w:val="003E71D4"/>
    <w:rsid w:val="003E7ADD"/>
    <w:rsid w:val="003F6854"/>
    <w:rsid w:val="003F7A15"/>
    <w:rsid w:val="00403799"/>
    <w:rsid w:val="0041314F"/>
    <w:rsid w:val="004140BE"/>
    <w:rsid w:val="00417351"/>
    <w:rsid w:val="00423D27"/>
    <w:rsid w:val="0043625B"/>
    <w:rsid w:val="00442009"/>
    <w:rsid w:val="00443B1B"/>
    <w:rsid w:val="00444A73"/>
    <w:rsid w:val="00444D45"/>
    <w:rsid w:val="004512A2"/>
    <w:rsid w:val="00465C9E"/>
    <w:rsid w:val="00472386"/>
    <w:rsid w:val="00476E35"/>
    <w:rsid w:val="00483BA7"/>
    <w:rsid w:val="004908C7"/>
    <w:rsid w:val="004B4DB6"/>
    <w:rsid w:val="004C021E"/>
    <w:rsid w:val="004C119C"/>
    <w:rsid w:val="004C1FDC"/>
    <w:rsid w:val="004D1209"/>
    <w:rsid w:val="004D7137"/>
    <w:rsid w:val="004E0052"/>
    <w:rsid w:val="004E031C"/>
    <w:rsid w:val="004E483D"/>
    <w:rsid w:val="004F0168"/>
    <w:rsid w:val="004F34B4"/>
    <w:rsid w:val="00502C77"/>
    <w:rsid w:val="005063FB"/>
    <w:rsid w:val="00510BBC"/>
    <w:rsid w:val="00523C7F"/>
    <w:rsid w:val="00527B15"/>
    <w:rsid w:val="00557AD0"/>
    <w:rsid w:val="005638E1"/>
    <w:rsid w:val="00564C5A"/>
    <w:rsid w:val="005674B3"/>
    <w:rsid w:val="00570BF7"/>
    <w:rsid w:val="00571E31"/>
    <w:rsid w:val="00572B60"/>
    <w:rsid w:val="00584A39"/>
    <w:rsid w:val="005A11F6"/>
    <w:rsid w:val="005A16AF"/>
    <w:rsid w:val="005B27F4"/>
    <w:rsid w:val="005B2E7B"/>
    <w:rsid w:val="005B3977"/>
    <w:rsid w:val="005B4CC0"/>
    <w:rsid w:val="005D056C"/>
    <w:rsid w:val="005E3C07"/>
    <w:rsid w:val="005F0CE6"/>
    <w:rsid w:val="005F3A38"/>
    <w:rsid w:val="006038FF"/>
    <w:rsid w:val="00611F32"/>
    <w:rsid w:val="00612512"/>
    <w:rsid w:val="00614767"/>
    <w:rsid w:val="006158A1"/>
    <w:rsid w:val="00616BDC"/>
    <w:rsid w:val="006175F7"/>
    <w:rsid w:val="006177FA"/>
    <w:rsid w:val="00621275"/>
    <w:rsid w:val="006420D8"/>
    <w:rsid w:val="006426A3"/>
    <w:rsid w:val="00651301"/>
    <w:rsid w:val="00652A73"/>
    <w:rsid w:val="00684856"/>
    <w:rsid w:val="00685A14"/>
    <w:rsid w:val="00691120"/>
    <w:rsid w:val="00693814"/>
    <w:rsid w:val="006A15CE"/>
    <w:rsid w:val="006B531F"/>
    <w:rsid w:val="006D1165"/>
    <w:rsid w:val="006D6540"/>
    <w:rsid w:val="006E3189"/>
    <w:rsid w:val="006E4FF0"/>
    <w:rsid w:val="006F1D9F"/>
    <w:rsid w:val="006F67E9"/>
    <w:rsid w:val="006F73F0"/>
    <w:rsid w:val="006F77EF"/>
    <w:rsid w:val="00711404"/>
    <w:rsid w:val="00720AFC"/>
    <w:rsid w:val="0072417B"/>
    <w:rsid w:val="00734C10"/>
    <w:rsid w:val="00737712"/>
    <w:rsid w:val="00740BF7"/>
    <w:rsid w:val="00744603"/>
    <w:rsid w:val="00750F17"/>
    <w:rsid w:val="00754E07"/>
    <w:rsid w:val="0076322F"/>
    <w:rsid w:val="00773F78"/>
    <w:rsid w:val="007816FE"/>
    <w:rsid w:val="0079612C"/>
    <w:rsid w:val="007A0C1B"/>
    <w:rsid w:val="007A1F15"/>
    <w:rsid w:val="007A37F1"/>
    <w:rsid w:val="007A6235"/>
    <w:rsid w:val="007A757B"/>
    <w:rsid w:val="007A7F13"/>
    <w:rsid w:val="007C0370"/>
    <w:rsid w:val="007C0CEF"/>
    <w:rsid w:val="007C4866"/>
    <w:rsid w:val="007C4D35"/>
    <w:rsid w:val="007C4E42"/>
    <w:rsid w:val="007D0F0D"/>
    <w:rsid w:val="007D2A4B"/>
    <w:rsid w:val="007D3728"/>
    <w:rsid w:val="007F45AF"/>
    <w:rsid w:val="007F6BF6"/>
    <w:rsid w:val="0080217A"/>
    <w:rsid w:val="00802B30"/>
    <w:rsid w:val="0081010F"/>
    <w:rsid w:val="00810488"/>
    <w:rsid w:val="00821B8E"/>
    <w:rsid w:val="0083011A"/>
    <w:rsid w:val="00830A3C"/>
    <w:rsid w:val="00833B94"/>
    <w:rsid w:val="00834612"/>
    <w:rsid w:val="00841B7D"/>
    <w:rsid w:val="00841E66"/>
    <w:rsid w:val="00852EEA"/>
    <w:rsid w:val="008579E7"/>
    <w:rsid w:val="008604C9"/>
    <w:rsid w:val="008619E4"/>
    <w:rsid w:val="008757B2"/>
    <w:rsid w:val="00880EA0"/>
    <w:rsid w:val="00881E63"/>
    <w:rsid w:val="00881FA9"/>
    <w:rsid w:val="008846F8"/>
    <w:rsid w:val="00892EC0"/>
    <w:rsid w:val="00895D70"/>
    <w:rsid w:val="008A4EB8"/>
    <w:rsid w:val="008A73CD"/>
    <w:rsid w:val="008B54A7"/>
    <w:rsid w:val="008B621D"/>
    <w:rsid w:val="008C2DF8"/>
    <w:rsid w:val="008D2D50"/>
    <w:rsid w:val="008D30A8"/>
    <w:rsid w:val="008D31BD"/>
    <w:rsid w:val="008E2DBD"/>
    <w:rsid w:val="008E38C1"/>
    <w:rsid w:val="0090113D"/>
    <w:rsid w:val="00901571"/>
    <w:rsid w:val="009039FE"/>
    <w:rsid w:val="00905B61"/>
    <w:rsid w:val="00930589"/>
    <w:rsid w:val="009305D4"/>
    <w:rsid w:val="009359E9"/>
    <w:rsid w:val="00945F09"/>
    <w:rsid w:val="00952DC2"/>
    <w:rsid w:val="00962C74"/>
    <w:rsid w:val="009649A3"/>
    <w:rsid w:val="00971CF6"/>
    <w:rsid w:val="00976348"/>
    <w:rsid w:val="009828CB"/>
    <w:rsid w:val="00983631"/>
    <w:rsid w:val="00992FBF"/>
    <w:rsid w:val="009A0414"/>
    <w:rsid w:val="009A063D"/>
    <w:rsid w:val="009A1DCF"/>
    <w:rsid w:val="009A52C3"/>
    <w:rsid w:val="009B09E2"/>
    <w:rsid w:val="009C00F1"/>
    <w:rsid w:val="009C7709"/>
    <w:rsid w:val="009E3CBC"/>
    <w:rsid w:val="009F6168"/>
    <w:rsid w:val="00A05379"/>
    <w:rsid w:val="00A14CCB"/>
    <w:rsid w:val="00A16437"/>
    <w:rsid w:val="00A2360F"/>
    <w:rsid w:val="00A26922"/>
    <w:rsid w:val="00A45F7F"/>
    <w:rsid w:val="00A4699A"/>
    <w:rsid w:val="00A54C33"/>
    <w:rsid w:val="00A57281"/>
    <w:rsid w:val="00A629B3"/>
    <w:rsid w:val="00A81D33"/>
    <w:rsid w:val="00A85086"/>
    <w:rsid w:val="00A87506"/>
    <w:rsid w:val="00A9470F"/>
    <w:rsid w:val="00AA1885"/>
    <w:rsid w:val="00AA730D"/>
    <w:rsid w:val="00AB3611"/>
    <w:rsid w:val="00AB3DA3"/>
    <w:rsid w:val="00AC38B3"/>
    <w:rsid w:val="00AC5509"/>
    <w:rsid w:val="00AC6CEC"/>
    <w:rsid w:val="00AD3710"/>
    <w:rsid w:val="00AD3E4D"/>
    <w:rsid w:val="00AD4BF0"/>
    <w:rsid w:val="00B0421C"/>
    <w:rsid w:val="00B051FC"/>
    <w:rsid w:val="00B1025F"/>
    <w:rsid w:val="00B12E80"/>
    <w:rsid w:val="00B14D25"/>
    <w:rsid w:val="00B2058E"/>
    <w:rsid w:val="00B213A7"/>
    <w:rsid w:val="00B218F7"/>
    <w:rsid w:val="00B224E3"/>
    <w:rsid w:val="00B23B49"/>
    <w:rsid w:val="00B3439B"/>
    <w:rsid w:val="00B34C3C"/>
    <w:rsid w:val="00B54145"/>
    <w:rsid w:val="00B57891"/>
    <w:rsid w:val="00B63959"/>
    <w:rsid w:val="00B63AEC"/>
    <w:rsid w:val="00B64EB5"/>
    <w:rsid w:val="00B656BF"/>
    <w:rsid w:val="00B77A1B"/>
    <w:rsid w:val="00B77B11"/>
    <w:rsid w:val="00B91764"/>
    <w:rsid w:val="00B91BF3"/>
    <w:rsid w:val="00B9300B"/>
    <w:rsid w:val="00B956CF"/>
    <w:rsid w:val="00BA589B"/>
    <w:rsid w:val="00BB15A6"/>
    <w:rsid w:val="00BC4160"/>
    <w:rsid w:val="00BD4248"/>
    <w:rsid w:val="00BD43B5"/>
    <w:rsid w:val="00BE414A"/>
    <w:rsid w:val="00BE46F4"/>
    <w:rsid w:val="00BE509F"/>
    <w:rsid w:val="00BE7490"/>
    <w:rsid w:val="00BE74D3"/>
    <w:rsid w:val="00BF3525"/>
    <w:rsid w:val="00BF52BE"/>
    <w:rsid w:val="00BF7E19"/>
    <w:rsid w:val="00C01F34"/>
    <w:rsid w:val="00C107C7"/>
    <w:rsid w:val="00C1660A"/>
    <w:rsid w:val="00C24082"/>
    <w:rsid w:val="00C31541"/>
    <w:rsid w:val="00C33569"/>
    <w:rsid w:val="00C346AA"/>
    <w:rsid w:val="00C353A9"/>
    <w:rsid w:val="00C41DEF"/>
    <w:rsid w:val="00C43D40"/>
    <w:rsid w:val="00C5612C"/>
    <w:rsid w:val="00C576EF"/>
    <w:rsid w:val="00C601C3"/>
    <w:rsid w:val="00C61FF9"/>
    <w:rsid w:val="00C628B5"/>
    <w:rsid w:val="00C649FF"/>
    <w:rsid w:val="00C7251F"/>
    <w:rsid w:val="00C764FB"/>
    <w:rsid w:val="00C83471"/>
    <w:rsid w:val="00CA4BF7"/>
    <w:rsid w:val="00CA5158"/>
    <w:rsid w:val="00CC087F"/>
    <w:rsid w:val="00CC117F"/>
    <w:rsid w:val="00CC408E"/>
    <w:rsid w:val="00CD63CB"/>
    <w:rsid w:val="00CD75BA"/>
    <w:rsid w:val="00CE0315"/>
    <w:rsid w:val="00CF2895"/>
    <w:rsid w:val="00CF384C"/>
    <w:rsid w:val="00D17327"/>
    <w:rsid w:val="00D17DE2"/>
    <w:rsid w:val="00D22D3A"/>
    <w:rsid w:val="00D22E20"/>
    <w:rsid w:val="00D41538"/>
    <w:rsid w:val="00D6341D"/>
    <w:rsid w:val="00D648D7"/>
    <w:rsid w:val="00D64E78"/>
    <w:rsid w:val="00D6714E"/>
    <w:rsid w:val="00D73A5F"/>
    <w:rsid w:val="00D811EA"/>
    <w:rsid w:val="00D86FED"/>
    <w:rsid w:val="00D957F0"/>
    <w:rsid w:val="00D96080"/>
    <w:rsid w:val="00D96259"/>
    <w:rsid w:val="00DB3CCB"/>
    <w:rsid w:val="00DC36A6"/>
    <w:rsid w:val="00DD4F9D"/>
    <w:rsid w:val="00DE2681"/>
    <w:rsid w:val="00DE30A3"/>
    <w:rsid w:val="00DF0659"/>
    <w:rsid w:val="00DF0D38"/>
    <w:rsid w:val="00DF3DA8"/>
    <w:rsid w:val="00DF4F28"/>
    <w:rsid w:val="00E0270D"/>
    <w:rsid w:val="00E11461"/>
    <w:rsid w:val="00E14A60"/>
    <w:rsid w:val="00E21A43"/>
    <w:rsid w:val="00E21D32"/>
    <w:rsid w:val="00E21F29"/>
    <w:rsid w:val="00E256FE"/>
    <w:rsid w:val="00E2669F"/>
    <w:rsid w:val="00E3142B"/>
    <w:rsid w:val="00E32A4A"/>
    <w:rsid w:val="00E33577"/>
    <w:rsid w:val="00E5185E"/>
    <w:rsid w:val="00E5394E"/>
    <w:rsid w:val="00E66E51"/>
    <w:rsid w:val="00E677E5"/>
    <w:rsid w:val="00E72B09"/>
    <w:rsid w:val="00E74DF7"/>
    <w:rsid w:val="00E7551D"/>
    <w:rsid w:val="00E836EC"/>
    <w:rsid w:val="00E83BDB"/>
    <w:rsid w:val="00E86181"/>
    <w:rsid w:val="00E86D39"/>
    <w:rsid w:val="00E904C9"/>
    <w:rsid w:val="00E90DE1"/>
    <w:rsid w:val="00E93901"/>
    <w:rsid w:val="00E94EC6"/>
    <w:rsid w:val="00E952F2"/>
    <w:rsid w:val="00EA25C8"/>
    <w:rsid w:val="00EA268E"/>
    <w:rsid w:val="00EB1FA6"/>
    <w:rsid w:val="00EB3DA9"/>
    <w:rsid w:val="00EB6562"/>
    <w:rsid w:val="00EC129A"/>
    <w:rsid w:val="00EC5BD1"/>
    <w:rsid w:val="00ED4505"/>
    <w:rsid w:val="00EE225B"/>
    <w:rsid w:val="00EE6A3F"/>
    <w:rsid w:val="00EF0514"/>
    <w:rsid w:val="00EF4752"/>
    <w:rsid w:val="00F22E60"/>
    <w:rsid w:val="00F263DE"/>
    <w:rsid w:val="00F34B3D"/>
    <w:rsid w:val="00F40110"/>
    <w:rsid w:val="00F47B4A"/>
    <w:rsid w:val="00F47E5B"/>
    <w:rsid w:val="00F52C7A"/>
    <w:rsid w:val="00F61446"/>
    <w:rsid w:val="00F643C2"/>
    <w:rsid w:val="00F65E43"/>
    <w:rsid w:val="00F703F2"/>
    <w:rsid w:val="00F707A8"/>
    <w:rsid w:val="00F72C71"/>
    <w:rsid w:val="00F812B5"/>
    <w:rsid w:val="00F90623"/>
    <w:rsid w:val="00F9127E"/>
    <w:rsid w:val="00FA1A8D"/>
    <w:rsid w:val="00FA2136"/>
    <w:rsid w:val="00FA7E35"/>
    <w:rsid w:val="00FB18AA"/>
    <w:rsid w:val="00FD0D23"/>
    <w:rsid w:val="00FD2AAD"/>
    <w:rsid w:val="00FE1E64"/>
    <w:rsid w:val="00FE73C7"/>
    <w:rsid w:val="00FE7456"/>
    <w:rsid w:val="00FE7848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5B8C0"/>
  <w15:chartTrackingRefBased/>
  <w15:docId w15:val="{EBD907E1-011B-4FD2-97BA-8E5592C4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63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8E1"/>
  </w:style>
  <w:style w:type="paragraph" w:styleId="Piedepgina">
    <w:name w:val="footer"/>
    <w:basedOn w:val="Normal"/>
    <w:link w:val="PiedepginaCar"/>
    <w:uiPriority w:val="99"/>
    <w:unhideWhenUsed/>
    <w:rsid w:val="00563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8E1"/>
  </w:style>
  <w:style w:type="paragraph" w:styleId="Prrafodelista">
    <w:name w:val="List Paragraph"/>
    <w:basedOn w:val="Normal"/>
    <w:uiPriority w:val="34"/>
    <w:qFormat/>
    <w:rsid w:val="005638E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4F2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2C7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2C7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2C75"/>
    <w:rPr>
      <w:vertAlign w:val="superscript"/>
    </w:rPr>
  </w:style>
  <w:style w:type="table" w:styleId="Tablaconcuadrcula">
    <w:name w:val="Table Grid"/>
    <w:basedOn w:val="Tablanormal"/>
    <w:uiPriority w:val="39"/>
    <w:rsid w:val="0085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674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74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74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74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74B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18E7-8156-4528-952F-B15AE151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Yofré Valverde Bazán;Christian Cunyas</dc:creator>
  <cp:keywords/>
  <dc:description/>
  <cp:lastModifiedBy>Christian Cunyas Zamora</cp:lastModifiedBy>
  <cp:revision>2</cp:revision>
  <dcterms:created xsi:type="dcterms:W3CDTF">2016-06-21T15:53:00Z</dcterms:created>
  <dcterms:modified xsi:type="dcterms:W3CDTF">2016-06-21T15:53:00Z</dcterms:modified>
</cp:coreProperties>
</file>